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57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приказов. Форма № 10</w:t>
      </w:r>
    </w:p>
    <w:p w:rsidR="00000000" w:rsidRDefault="00BD457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BD4574">
      <w:pPr>
        <w:pStyle w:val="right"/>
      </w:pPr>
      <w:r>
        <w:t xml:space="preserve">Форма N 10 </w:t>
      </w:r>
      <w:r>
        <w:br/>
        <w:t>к пункту 3.3.10</w:t>
      </w:r>
    </w:p>
    <w:p w:rsidR="00000000" w:rsidRDefault="00BD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574">
      <w:pPr>
        <w:pStyle w:val="HTML"/>
      </w:pPr>
      <w:r>
        <w:t xml:space="preserve">                        Журнал регистрации приказов</w:t>
      </w:r>
    </w:p>
    <w:p w:rsidR="00000000" w:rsidRDefault="00BD4574">
      <w:pPr>
        <w:pStyle w:val="HTML"/>
      </w:pPr>
    </w:p>
    <w:p w:rsidR="00000000" w:rsidRDefault="00BD4574">
      <w:pPr>
        <w:pStyle w:val="HTML"/>
      </w:pPr>
      <w:r>
        <w:t>Начат "__" __________ 20__ г.</w:t>
      </w:r>
    </w:p>
    <w:p w:rsidR="00000000" w:rsidRDefault="00BD4574">
      <w:pPr>
        <w:pStyle w:val="HTML"/>
      </w:pPr>
      <w:r>
        <w:t xml:space="preserve">Окончен "__" </w:t>
      </w:r>
      <w:r>
        <w:t>________ 20__ г.</w:t>
      </w:r>
    </w:p>
    <w:p w:rsidR="00000000" w:rsidRDefault="00BD4574">
      <w:pPr>
        <w:pStyle w:val="HTML"/>
      </w:pPr>
      <w:r>
        <w:t>На ____ листах</w:t>
      </w:r>
    </w:p>
    <w:p w:rsidR="00000000" w:rsidRDefault="00BD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574">
      <w:pPr>
        <w:pStyle w:val="3"/>
        <w:rPr>
          <w:rFonts w:eastAsia="Times New Roman"/>
        </w:rPr>
      </w:pPr>
      <w:r>
        <w:rPr>
          <w:rFonts w:eastAsia="Times New Roman"/>
        </w:rPr>
        <w:t>N п/п Дата Краткое содержание приказа Примечание 1 2 3 4</w:t>
      </w:r>
    </w:p>
    <w:p w:rsidR="00000000" w:rsidRDefault="00BD4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574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BD4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74"/>
    <w:rsid w:val="00BD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1E3A2-2455-4FCD-B9DE-20C39096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