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88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представлений об устранении нарушения бюджетного законодательства Российской Федерации и решений о приостановлении операций по лицевым счетам</w:t>
      </w:r>
    </w:p>
    <w:p w:rsidR="00000000" w:rsidRDefault="00314886">
      <w:pPr>
        <w:pStyle w:val="right"/>
      </w:pPr>
      <w:r>
        <w:t>Приложение N 3 к Приказу Минфина РФ от 04.07.2003 N 61н</w:t>
      </w:r>
    </w:p>
    <w:p w:rsidR="00000000" w:rsidRDefault="00314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886">
      <w:pPr>
        <w:pStyle w:val="HTML"/>
      </w:pPr>
      <w:r>
        <w:t xml:space="preserve">                                                           -----------</w:t>
      </w:r>
    </w:p>
    <w:p w:rsidR="00000000" w:rsidRDefault="00314886">
      <w:pPr>
        <w:pStyle w:val="HTML"/>
      </w:pPr>
      <w:r>
        <w:t>¦   Коды  ¦</w:t>
      </w:r>
    </w:p>
    <w:p w:rsidR="00000000" w:rsidRDefault="00314886">
      <w:pPr>
        <w:pStyle w:val="HTML"/>
      </w:pPr>
      <w:r>
        <w:t>+---------+</w:t>
      </w:r>
    </w:p>
    <w:p w:rsidR="00000000" w:rsidRDefault="00314886">
      <w:pPr>
        <w:pStyle w:val="HTML"/>
      </w:pPr>
      <w:r>
        <w:t>Форма по КФД  ¦ 0528014 ¦</w:t>
      </w:r>
    </w:p>
    <w:p w:rsidR="00000000" w:rsidRDefault="00314886">
      <w:pPr>
        <w:pStyle w:val="HTML"/>
      </w:pPr>
      <w:r>
        <w:t>+---------+</w:t>
      </w:r>
    </w:p>
    <w:p w:rsidR="00000000" w:rsidRDefault="00314886">
      <w:pPr>
        <w:pStyle w:val="HTML"/>
      </w:pPr>
      <w:r>
        <w:t>Дата открытия  ¦         ¦</w:t>
      </w:r>
    </w:p>
    <w:p w:rsidR="00000000" w:rsidRDefault="00314886">
      <w:pPr>
        <w:pStyle w:val="HTML"/>
      </w:pPr>
      <w:r>
        <w:t>+---------+</w:t>
      </w:r>
    </w:p>
    <w:p w:rsidR="00000000" w:rsidRDefault="00314886">
      <w:pPr>
        <w:pStyle w:val="HTML"/>
      </w:pPr>
      <w:r>
        <w:t>Дата закрытия  ¦         ¦</w:t>
      </w:r>
    </w:p>
    <w:p w:rsidR="00000000" w:rsidRDefault="00314886">
      <w:pPr>
        <w:pStyle w:val="HTML"/>
      </w:pPr>
      <w:r>
        <w:t>+---------+</w:t>
      </w:r>
    </w:p>
    <w:p w:rsidR="00000000" w:rsidRDefault="00314886">
      <w:pPr>
        <w:pStyle w:val="HTML"/>
      </w:pPr>
      <w:r>
        <w:t>по КОФК  ¦         ¦</w:t>
      </w:r>
    </w:p>
    <w:p w:rsidR="00000000" w:rsidRDefault="00314886">
      <w:pPr>
        <w:pStyle w:val="HTML"/>
      </w:pPr>
      <w:r>
        <w:t>-----------</w:t>
      </w:r>
    </w:p>
    <w:p w:rsidR="00000000" w:rsidRDefault="00314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88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ПРЕДСТАВЛЕНИЙ ОБ УСТРАНЕНИИ НАРУШЕНИЯ БЮДЖЕТНОГО ЗАКОНОДАТЕЛЬСТВА РОССИЙСКОЙ ФЕДЕРАЦИИ И РЕШЕНИЙ О ПРИОСТАНОВЛЕНИИ ОПЕРАЦИЙ ПО ЛИЦЕВЫМ СЧЕТАМ</w:t>
      </w:r>
    </w:p>
    <w:p w:rsidR="00000000" w:rsidRDefault="00314886">
      <w:pPr>
        <w:pStyle w:val="HTML"/>
      </w:pPr>
      <w:r>
        <w:t>Наименование органа федерального казначейства ___</w:t>
      </w:r>
      <w:r>
        <w:t>_____________________</w:t>
      </w:r>
    </w:p>
    <w:p w:rsidR="00000000" w:rsidRDefault="00314886">
      <w:pPr>
        <w:pStyle w:val="HTML"/>
      </w:pPr>
    </w:p>
    <w:p w:rsidR="00000000" w:rsidRDefault="00314886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314886">
      <w:pPr>
        <w:pStyle w:val="HTML"/>
      </w:pPr>
      <w:r>
        <w:t>¦ N ¦    Главный   ¦ Учреждение,  ¦Номер¦      Представление       ¦    Решение    ¦  Обращение на отмену  ¦Дата</w:t>
      </w:r>
      <w:r>
        <w:t xml:space="preserve"> возоб-¦</w:t>
      </w:r>
    </w:p>
    <w:p w:rsidR="00000000" w:rsidRDefault="00314886">
      <w:pPr>
        <w:pStyle w:val="HTML"/>
      </w:pPr>
      <w:r>
        <w:t>¦п/п¦ распорядитель¦ допустившее  ¦лице-¦                          ¦               ¦        Решения        ¦новления   ¦</w:t>
      </w:r>
    </w:p>
    <w:p w:rsidR="00000000" w:rsidRDefault="00314886">
      <w:pPr>
        <w:pStyle w:val="HTML"/>
      </w:pPr>
      <w:r>
        <w:t>¦   ¦              ¦  нарушение   ¦вого ¦                          ¦               ¦                       ¦операций по¦</w:t>
      </w:r>
    </w:p>
    <w:p w:rsidR="00000000" w:rsidRDefault="00314886">
      <w:pPr>
        <w:pStyle w:val="HTML"/>
      </w:pPr>
      <w:r>
        <w:t>¦   +</w:t>
      </w:r>
      <w:r>
        <w:t>--------------+--------------+счета+--------------------------+---------------+-----------------------+лицевому   ¦</w:t>
      </w:r>
    </w:p>
    <w:p w:rsidR="00000000" w:rsidRDefault="00314886">
      <w:pPr>
        <w:pStyle w:val="HTML"/>
      </w:pPr>
      <w:r>
        <w:t>¦   ¦наиме- ¦код по¦наиме- ¦код по¦     ¦номер ¦дата по-¦отметка об¦номер ¦дата по-¦дата пред-  ¦дата резо-¦счету      ¦</w:t>
      </w:r>
    </w:p>
    <w:p w:rsidR="00000000" w:rsidRDefault="00314886">
      <w:pPr>
        <w:pStyle w:val="HTML"/>
      </w:pPr>
      <w:r>
        <w:t xml:space="preserve">¦   ¦нование¦ ППП  </w:t>
      </w:r>
      <w:r>
        <w:t>¦нование¦ РПБС ¦     ¦и дата¦лучения ¦исполнении¦и дата¦лучения ¦ставления   ¦люции УФК ¦           ¦</w:t>
      </w:r>
    </w:p>
    <w:p w:rsidR="00000000" w:rsidRDefault="00314886">
      <w:pPr>
        <w:pStyle w:val="HTML"/>
      </w:pPr>
      <w:r>
        <w:t>¦   ¦       ¦      ¦       ¦      ¦     ¦оформ-¦учрежде-¦          ¦оформ-¦учрежде-¦в УФК (ОФК) ¦(ОФК)     ¦           ¦</w:t>
      </w:r>
    </w:p>
    <w:p w:rsidR="00000000" w:rsidRDefault="00314886">
      <w:pPr>
        <w:pStyle w:val="HTML"/>
      </w:pPr>
      <w:r>
        <w:t xml:space="preserve">¦   ¦       ¦      ¦       ¦     </w:t>
      </w:r>
      <w:r>
        <w:t xml:space="preserve"> ¦     ¦ления ¦нием    ¦          ¦ления ¦нием    ¦            ¦          ¦           ¦</w:t>
      </w:r>
    </w:p>
    <w:p w:rsidR="00000000" w:rsidRDefault="00314886">
      <w:pPr>
        <w:pStyle w:val="HTML"/>
      </w:pPr>
      <w:r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 xml:space="preserve">¦ 1 ¦   2   ¦  3   ¦   4   ¦   5  ¦  6  ¦  7  </w:t>
      </w:r>
      <w:r>
        <w:t xml:space="preserve"> ¦   8    ¦     9    ¦  10  ¦   11   ¦     12     ¦    13    ¦     14    ¦</w:t>
      </w:r>
    </w:p>
    <w:p w:rsidR="00000000" w:rsidRDefault="00314886">
      <w:pPr>
        <w:pStyle w:val="HTML"/>
      </w:pPr>
      <w:r>
        <w:lastRenderedPageBreak/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 xml:space="preserve">¦   ¦       ¦      ¦       ¦      ¦     ¦      ¦        ¦   </w:t>
      </w:r>
      <w:r>
        <w:t xml:space="preserve">       ¦      ¦        ¦            ¦          ¦           ¦</w:t>
      </w:r>
    </w:p>
    <w:p w:rsidR="00000000" w:rsidRDefault="00314886">
      <w:pPr>
        <w:pStyle w:val="HTML"/>
      </w:pPr>
      <w:r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 xml:space="preserve">¦   ¦       ¦      ¦       ¦      ¦     ¦      ¦        ¦          ¦      </w:t>
      </w:r>
      <w:r>
        <w:t>¦        ¦            ¦          ¦           ¦</w:t>
      </w:r>
    </w:p>
    <w:p w:rsidR="00000000" w:rsidRDefault="00314886">
      <w:pPr>
        <w:pStyle w:val="HTML"/>
      </w:pPr>
      <w:r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 xml:space="preserve">¦   ¦       ¦      ¦       ¦      ¦     ¦      ¦        ¦          ¦      ¦        ¦    </w:t>
      </w:r>
      <w:r>
        <w:t xml:space="preserve">        ¦          ¦           ¦</w:t>
      </w:r>
    </w:p>
    <w:p w:rsidR="00000000" w:rsidRDefault="00314886">
      <w:pPr>
        <w:pStyle w:val="HTML"/>
      </w:pPr>
      <w:r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 xml:space="preserve">¦   ¦       ¦      ¦       ¦      ¦     ¦      ¦        ¦          ¦      ¦        ¦            ¦     </w:t>
      </w:r>
      <w:r>
        <w:t xml:space="preserve">     ¦           ¦</w:t>
      </w:r>
    </w:p>
    <w:p w:rsidR="00000000" w:rsidRDefault="00314886">
      <w:pPr>
        <w:pStyle w:val="HTML"/>
      </w:pPr>
      <w:r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 xml:space="preserve">¦   ¦       ¦      ¦       ¦      ¦     ¦      ¦        ¦          ¦      ¦        ¦            ¦          ¦        </w:t>
      </w:r>
      <w:r>
        <w:t xml:space="preserve">   ¦</w:t>
      </w:r>
    </w:p>
    <w:p w:rsidR="00000000" w:rsidRDefault="00314886">
      <w:pPr>
        <w:pStyle w:val="HTML"/>
      </w:pPr>
      <w:r>
        <w:t>+---+-------+------+-------+------+-----+------+--------+----------+------+--------+------------+----------+-----------+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>¦   ¦       ¦      ¦       ¦      ¦     ¦      ¦        ¦          ¦      ¦        ¦            ¦          ¦           ¦</w:t>
      </w:r>
    </w:p>
    <w:p w:rsidR="00000000" w:rsidRDefault="00314886">
      <w:pPr>
        <w:pStyle w:val="HTML"/>
      </w:pPr>
      <w:r>
        <w:t>+---+----</w:t>
      </w:r>
      <w:r>
        <w:t>---+------+-------+------+-----+------+--------+----------+------+--------+------------+----------+-----------+</w:t>
      </w:r>
    </w:p>
    <w:p w:rsidR="00000000" w:rsidRDefault="00314886">
      <w:pPr>
        <w:pStyle w:val="HTML"/>
      </w:pPr>
      <w:r>
        <w:t>¦   ¦       ¦      ¦       ¦      ¦     ¦      ¦        ¦          ¦      ¦        ¦            ¦          ¦           ¦</w:t>
      </w:r>
    </w:p>
    <w:p w:rsidR="00000000" w:rsidRDefault="00314886">
      <w:pPr>
        <w:pStyle w:val="HTML"/>
      </w:pPr>
      <w:r>
        <w:t>----+-------+------+---</w:t>
      </w:r>
      <w:r>
        <w:t>----+------+-----+------+--------+----------+------+--------+------------+----------+------------</w:t>
      </w:r>
    </w:p>
    <w:p w:rsidR="00000000" w:rsidRDefault="00314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886">
      <w:pPr>
        <w:pStyle w:val="right"/>
      </w:pPr>
      <w:r>
        <w:t>Источник - Приказ Минфина России от 04.07.2003 № 61н</w:t>
      </w:r>
    </w:p>
    <w:p w:rsidR="00000000" w:rsidRDefault="00314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https://порядокправа.рф/obrazecy/zhurnal_registracii_predstavlenij_ob_ustranenii_narusheniya_b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yudzhetnogo_zakonodatelstva_rossijskoj_fede.htm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86"/>
    <w:rsid w:val="0031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3EE49-0CAD-435B-973E-F8C200F6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edstavlenij_ob_ustranenii_narusheniya_byudzhetnogo_zakonodatelstva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представлений об устранении нарушения бюджетного законодательства Российской Федерации и решений о приостановлении операций по лицевым счетам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2022-08-27T02:51:00Z</dcterms:created>
  <dcterms:modified xsi:type="dcterms:W3CDTF">2022-08-27T02:51:00Z</dcterms:modified>
</cp:coreProperties>
</file>