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509E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посещений в центральном аппарате Федеральной службы по экологическому, технологическому и атомному надзору (образец)</w:t>
      </w:r>
    </w:p>
    <w:p w:rsidR="00000000" w:rsidRDefault="0083509E">
      <w:pPr>
        <w:pStyle w:val="right"/>
      </w:pPr>
      <w:r>
        <w:t>Приложение 3 к Инструкции по пропускному и внутриобъектовому режиму в центральном аппарате Федеральной службы по экологическому, технологическому и атомному надзору</w:t>
      </w:r>
    </w:p>
    <w:p w:rsidR="00000000" w:rsidRDefault="00835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09E">
      <w:pPr>
        <w:pStyle w:val="right"/>
      </w:pPr>
      <w:r>
        <w:t>ОБРАЗЕЦ</w:t>
      </w:r>
    </w:p>
    <w:p w:rsidR="00000000" w:rsidRDefault="0083509E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ПОСЕЩЕНИЙ</w:t>
      </w:r>
    </w:p>
    <w:p w:rsidR="00000000" w:rsidRDefault="0083509E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83509E">
      <w:pPr>
        <w:pStyle w:val="HTML"/>
      </w:pPr>
      <w:r>
        <w:t>¦ N  ¦   Дата    ¦   Время   ¦Ф.И.О. посетителя, ¦   Цель   ¦Кто разрешил ¦</w:t>
      </w:r>
    </w:p>
    <w:p w:rsidR="00000000" w:rsidRDefault="0083509E">
      <w:pPr>
        <w:pStyle w:val="HTML"/>
      </w:pPr>
      <w:r>
        <w:t>¦п.п.¦ посещения ¦ посещения ¦    организация    ¦посещения ¦  посещение  ¦</w:t>
      </w:r>
    </w:p>
    <w:p w:rsidR="00000000" w:rsidRDefault="0083509E">
      <w:pPr>
        <w:pStyle w:val="HTML"/>
      </w:pPr>
      <w:r>
        <w:t>+----+-----------+-----------+-------------------+----------+-------------+</w:t>
      </w:r>
    </w:p>
    <w:p w:rsidR="00000000" w:rsidRDefault="0083509E">
      <w:pPr>
        <w:pStyle w:val="HTML"/>
      </w:pPr>
      <w:r>
        <w:t xml:space="preserve">¦ 1  </w:t>
      </w:r>
      <w:r>
        <w:t>¦     2     ¦     3     ¦         4         ¦    5     ¦      6      ¦</w:t>
      </w:r>
    </w:p>
    <w:p w:rsidR="00000000" w:rsidRDefault="0083509E">
      <w:pPr>
        <w:pStyle w:val="HTML"/>
      </w:pPr>
      <w:r>
        <w:t>+----+-----------+-----------+-------------------+----------+-------------+</w:t>
      </w:r>
    </w:p>
    <w:p w:rsidR="00000000" w:rsidRDefault="0083509E">
      <w:pPr>
        <w:pStyle w:val="HTML"/>
      </w:pPr>
      <w:r>
        <w:t>+----+-----------+-----------+-------------------+----------+-------------+</w:t>
      </w:r>
    </w:p>
    <w:p w:rsidR="00000000" w:rsidRDefault="0083509E">
      <w:pPr>
        <w:pStyle w:val="HTML"/>
      </w:pPr>
      <w:r>
        <w:t>+----+-----------+-----------+---</w:t>
      </w:r>
      <w:r>
        <w:t>----------------+----------+-------------+</w:t>
      </w:r>
    </w:p>
    <w:p w:rsidR="00000000" w:rsidRDefault="0083509E">
      <w:pPr>
        <w:pStyle w:val="HTML"/>
      </w:pPr>
      <w:r>
        <w:t>-----+-----------+-----------+-------------------+----------+--------------</w:t>
      </w:r>
    </w:p>
    <w:p w:rsidR="00000000" w:rsidRDefault="008350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09E">
      <w:pPr>
        <w:pStyle w:val="right"/>
      </w:pPr>
      <w:r>
        <w:t>Источник - Приказ Ростехнадзора от 30.04.2009 № 346</w:t>
      </w:r>
    </w:p>
    <w:p w:rsidR="00000000" w:rsidRDefault="008350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https://порядокправа.рф/obrazecy/zhurnal_registracii_poseshhenij_v_centraln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om_apparate_federalnoj_sluzhby_po_ekologicheskomu_texnologich.htm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09E"/>
    <w:rsid w:val="00835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69F2B0-94F2-4EFF-8420-0147110FC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oseshhenij_v_centralnom_apparate_federalnoj_sluzhby_po_ekologicheskomu_texnolog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посещений в центральном аппарате Федеральной службы по экологическому, технологическому и атомному надзору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2022-08-27T02:49:00Z</dcterms:created>
  <dcterms:modified xsi:type="dcterms:W3CDTF">2022-08-27T02:49:00Z</dcterms:modified>
</cp:coreProperties>
</file>