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72C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пассажирских таможенных деклараций на товары, перемещаемые физическими лицами в </w:t>
      </w:r>
      <w:r>
        <w:rPr>
          <w:rFonts w:eastAsia="Times New Roman"/>
        </w:rPr>
        <w:t>несопровождаемом багаже, доставляемые перевозчиком в адрес физического лица, транспортные средства, перемещаемые физическими лицами через таможенную границу Таможенного союза в целях выпуска в свободное обращение (образец)</w:t>
      </w:r>
    </w:p>
    <w:p w:rsidR="00000000" w:rsidRDefault="001B5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72C">
      <w:pPr>
        <w:pStyle w:val="right"/>
        <w:spacing w:after="240" w:afterAutospacing="0"/>
      </w:pPr>
      <w:r>
        <w:t xml:space="preserve">Приложение N 2 </w:t>
      </w:r>
      <w:r>
        <w:br/>
        <w:t>к Приказу ФТС Ро</w:t>
      </w:r>
      <w:r>
        <w:t xml:space="preserve">ссии </w:t>
      </w:r>
      <w:r>
        <w:br/>
        <w:t xml:space="preserve">от 6 ноября 2013 г. N 2101 </w:t>
      </w:r>
    </w:p>
    <w:p w:rsidR="00000000" w:rsidRDefault="001B572C">
      <w:pPr>
        <w:pStyle w:val="right"/>
        <w:spacing w:after="240" w:afterAutospacing="0"/>
      </w:pPr>
      <w:r>
        <w:t xml:space="preserve">ОБРАЗЕЦ </w:t>
      </w:r>
    </w:p>
    <w:p w:rsidR="00000000" w:rsidRDefault="001B572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пассажирских таможенных деклараций на товары, перемещаемые физическими лицами в несопровождаемом багаже, доставляемые перевозчиком в адрес физического лица, транспортные средства, перемещаемые ф</w:t>
      </w:r>
      <w:r>
        <w:rPr>
          <w:rFonts w:eastAsia="Times New Roman"/>
        </w:rPr>
        <w:t>изическими лицами через таможенную границу Таможенного союза в целях выпуска в свободное обращение</w:t>
      </w:r>
    </w:p>
    <w:p w:rsidR="00000000" w:rsidRDefault="001B572C">
      <w:pPr>
        <w:pStyle w:val="3"/>
        <w:rPr>
          <w:rFonts w:eastAsia="Times New Roman"/>
        </w:rPr>
      </w:pPr>
      <w:r>
        <w:rPr>
          <w:rFonts w:eastAsia="Times New Roman"/>
        </w:rPr>
        <w:t>N п/п Регистрационный номер Ф.И.О. физического лица - декларанта либо физического лица, от имени и по поручению которого осуществляется таможенное деклариров</w:t>
      </w:r>
      <w:r>
        <w:rPr>
          <w:rFonts w:eastAsia="Times New Roman"/>
        </w:rPr>
        <w:t>ание таможенным представителем Наименование таможенного представителя, осуществляющего таможенное декларирование от имени и по поручению физического лица Данные о документе, удостоверяющем личность физического лица - декларанта (серия, номер), либо сведени</w:t>
      </w:r>
      <w:r>
        <w:rPr>
          <w:rFonts w:eastAsia="Times New Roman"/>
        </w:rPr>
        <w:t xml:space="preserve">я о таможенном представителе, осуществляющем таможенное декларирование от имени и по поручению физического лица (место нахождения; идентификационный номер налогоплательщика (ИНН), ОКПО и КПП) и индивидуального предпринимателя, осуществляющего деятельность </w:t>
      </w:r>
      <w:r>
        <w:rPr>
          <w:rFonts w:eastAsia="Times New Roman"/>
        </w:rPr>
        <w:t>в виде совместного предпринимательства, либо индивидуальный идентификационный номер (ИИН) для физического лица, осуществляющего деятельность в виде личного предпринимательства) Ввоз/вывоз (временный ввоз/временный вывоз) Ф.И.О., номер ЛНП должностного лица</w:t>
      </w:r>
      <w:r>
        <w:rPr>
          <w:rFonts w:eastAsia="Times New Roman"/>
        </w:rPr>
        <w:t xml:space="preserve">, принявшего решение о </w:t>
      </w:r>
      <w:r>
        <w:rPr>
          <w:rFonts w:eastAsia="Times New Roman"/>
        </w:rPr>
        <w:lastRenderedPageBreak/>
        <w:t>регистрации пассажирской таможенной декларации Примечание 1 2 3 4 5 6 7 8</w:t>
      </w:r>
    </w:p>
    <w:p w:rsidR="00000000" w:rsidRDefault="001B5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72C">
      <w:pPr>
        <w:pStyle w:val="right"/>
      </w:pPr>
      <w:r>
        <w:t>Источник - Приказ ФТС России от 06.11.2013 № 2101</w:t>
      </w:r>
    </w:p>
    <w:p w:rsidR="00000000" w:rsidRDefault="001B57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https://порядокправа.рф/obrazecy/zhurnal_registracii_passazhirskix_tamozhennyx_deklaracij_na_tova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ry_peremeshhaemye_fizicheskimi_licami_v_n.htm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72C"/>
    <w:rsid w:val="001B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84870C-696F-4A1D-9809-87B562EF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assazhirskix_tamozhennyx_deklaracij_na_tovary_peremeshhaemye_fizicheskimi_licami_v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пассажирских таможенных деклараций на товары, перемещаемые физическими лицами в несопровождаемом багаже, доставляемые перевозчиком в адрес физического лица, транспортные средства, перемещаемые физическими лицами через таможенную границу Таможенного союза в целях выпуска в свободное обращение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2022-08-27T02:47:00Z</dcterms:created>
  <dcterms:modified xsi:type="dcterms:W3CDTF">2022-08-27T02:47:00Z</dcterms:modified>
</cp:coreProperties>
</file>