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D09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несчастных случаев на производстве (образец заполнения)</w:t>
      </w:r>
    </w:p>
    <w:p w:rsidR="00000000" w:rsidRDefault="00E97D09">
      <w:pPr>
        <w:pStyle w:val="right"/>
      </w:pPr>
      <w:r>
        <w:t>Журнал регистрации несчастных случаев на производстве (образец заполнения)</w:t>
      </w:r>
    </w:p>
    <w:p w:rsidR="00000000" w:rsidRDefault="00E97D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D09">
      <w:pPr>
        <w:pStyle w:val="right"/>
      </w:pPr>
      <w:r>
        <w:t xml:space="preserve">Форма 9 </w:t>
      </w:r>
      <w:r>
        <w:br/>
        <w:t xml:space="preserve">Приложения 1 </w:t>
      </w:r>
      <w:r>
        <w:br/>
        <w:t xml:space="preserve">к Постановлению Минтруда России </w:t>
      </w:r>
      <w:r>
        <w:br/>
        <w:t>от 24.10.2002 N 73</w:t>
      </w:r>
    </w:p>
    <w:p w:rsidR="00000000" w:rsidRDefault="00E97D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D09">
      <w:pPr>
        <w:pStyle w:val="HTML"/>
      </w:pPr>
      <w:r>
        <w:t xml:space="preserve">             </w:t>
      </w:r>
      <w:r>
        <w:t>Общество с ограниченной ответственностью "Прогресс"</w:t>
      </w:r>
    </w:p>
    <w:p w:rsidR="00000000" w:rsidRDefault="00E97D09">
      <w:pPr>
        <w:pStyle w:val="HTML"/>
      </w:pPr>
      <w:r>
        <w:t>---------------------------------------------------------------------</w:t>
      </w:r>
    </w:p>
    <w:p w:rsidR="00000000" w:rsidRDefault="00E97D09">
      <w:pPr>
        <w:pStyle w:val="HTML"/>
      </w:pPr>
      <w:r>
        <w:t>(наименование организации, фамилия, имя, отчество работодателя -</w:t>
      </w:r>
    </w:p>
    <w:p w:rsidR="00000000" w:rsidRDefault="00E97D09">
      <w:pPr>
        <w:pStyle w:val="HTML"/>
      </w:pPr>
      <w:r>
        <w:t>физического лица, его регистрационные данные)</w:t>
      </w:r>
    </w:p>
    <w:p w:rsidR="00000000" w:rsidRDefault="00E97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D0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N п/п Дата и время нес</w:t>
      </w:r>
      <w:r>
        <w:rPr>
          <w:rFonts w:eastAsia="Times New Roman"/>
        </w:rPr>
        <w:t xml:space="preserve">частного случая Ф.И.О. пострадавшего, год рождения, общий стаж работы Профессия (должность) пострадавшего Место, где произошел несчастный случай (структурное подразделение) Индивидуальный номер рабочего места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Вид происшествия, приведшего к несчастному сл</w:t>
      </w:r>
      <w:r>
        <w:rPr>
          <w:rFonts w:eastAsia="Times New Roman"/>
        </w:rPr>
        <w:t>учаю Описание обстоятельств, при которых произошел несчастный случай N акта формы Н-1 (Н-1ПС) о несчастном случае на производстве и дата его утверждения Последствия несчастного случая (количество дней нетрудоспособности, инвалидный, смертельный исход) Прин</w:t>
      </w:r>
      <w:r>
        <w:rPr>
          <w:rFonts w:eastAsia="Times New Roman"/>
        </w:rPr>
        <w:t>ятые меры по устранению причин несчастного случая 1 2 3 4 5 5.1 6 7 8 9 10</w:t>
      </w:r>
    </w:p>
    <w:p w:rsidR="00000000" w:rsidRDefault="00E97D0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</w:t>
      </w:r>
    </w:p>
    <w:p w:rsidR="00000000" w:rsidRDefault="00E97D0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16.06.2014 10 ч 15 мин.</w:t>
      </w:r>
    </w:p>
    <w:p w:rsidR="00000000" w:rsidRDefault="00E97D0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Иванов С.В., 1966 год рождения, 4 года 8 месяцев</w:t>
      </w:r>
    </w:p>
    <w:p w:rsidR="00000000" w:rsidRDefault="00E97D0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слесарь</w:t>
      </w:r>
    </w:p>
    <w:p w:rsidR="00000000" w:rsidRDefault="00E97D0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Офисное здание ООО "Прогресс"</w:t>
      </w:r>
      <w:r>
        <w:t>, кабинет N 315 - кабинет отдела кадров</w:t>
      </w:r>
    </w:p>
    <w:p w:rsidR="00000000" w:rsidRDefault="00E97D0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32</w:t>
      </w:r>
    </w:p>
    <w:p w:rsidR="00000000" w:rsidRDefault="00E97D0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Удар дверью шкафа</w:t>
      </w:r>
    </w:p>
    <w:p w:rsidR="00000000" w:rsidRDefault="00E97D0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Иванов С.В. пытался прикрутить к офисному шкафу дверцу шкафа. Произошло падение правой двери на Иванова С.В. Иванов С.В. попытался удержать дверь шкафа, в результате чего получил удар дверью по к</w:t>
      </w:r>
      <w:r>
        <w:t>исти правой руки</w:t>
      </w:r>
    </w:p>
    <w:p w:rsidR="00000000" w:rsidRDefault="00E97D0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N 1 от 18.06.2014</w:t>
      </w:r>
    </w:p>
    <w:p w:rsidR="00000000" w:rsidRDefault="00E97D0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7 дней временной нетрудоспособности</w:t>
      </w:r>
    </w:p>
    <w:p w:rsidR="00000000" w:rsidRDefault="00E97D0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 Проведение внепланового инструктажа по охране труда с пострадавшим и другими работниками, выполняющими работы по профессии слесаря.</w:t>
      </w:r>
    </w:p>
    <w:p w:rsidR="00000000" w:rsidRDefault="00E97D0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 Проведение инструктажа со всеми работниками ООО</w:t>
      </w:r>
      <w:r>
        <w:t xml:space="preserve"> "Прогресс" по оказанию первой помощи пострадавшим от несчастного случая на производстве</w:t>
      </w:r>
    </w:p>
    <w:p w:rsidR="00000000" w:rsidRDefault="00E97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D09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2021806953"/>
      </w:pPr>
      <w:r>
        <w:t>1 Примечание. Журнал регистрации несчастных случаев на производстве подлежит хранению в организации в течение 45 лет.</w:t>
      </w:r>
    </w:p>
    <w:p w:rsidR="00000000" w:rsidRDefault="00E97D09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2021806953"/>
      </w:pPr>
      <w:r>
        <w:t>2 Если специальная оценка условий труда (аттеста</w:t>
      </w:r>
      <w:r>
        <w:t>ция рабочих мест по условиям труда) не проводилась, столбец 5.1 не заполняется.</w:t>
      </w:r>
    </w:p>
    <w:p w:rsidR="00000000" w:rsidRDefault="00E97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https://порядокправа.рф/obrazecy/zhurnal_registracii_neschastnyx_sluchaev_na_proizvodstve_obrazec_zapolneniya.htm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D09"/>
    <w:rsid w:val="00E9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AC03C0-0654-45DF-B7C3-B504B708D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806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neschastnyx_sluchaev_na_proizvodstv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несчастных случаев на производстве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2022-08-27T02:44:00Z</dcterms:created>
  <dcterms:modified xsi:type="dcterms:W3CDTF">2022-08-27T02:44:00Z</dcterms:modified>
</cp:coreProperties>
</file>