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29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нарядов-допусков на выполнение работ повышенной опасности</w:t>
      </w:r>
    </w:p>
    <w:p w:rsidR="00000000" w:rsidRDefault="004D329A">
      <w:pPr>
        <w:pStyle w:val="right"/>
      </w:pPr>
      <w:r>
        <w:t>Приложение 3 к Правилам безопасности в сталеплавильном производстве</w:t>
      </w:r>
    </w:p>
    <w:p w:rsidR="00000000" w:rsidRDefault="004D32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29A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НАРЯДОВ-ДОПУСКОВ</w:t>
      </w:r>
    </w:p>
    <w:p w:rsidR="00000000" w:rsidRDefault="004D329A">
      <w:pPr>
        <w:pStyle w:val="HTML"/>
      </w:pPr>
      <w:r>
        <w:t>----------------------------------------------------------------------</w:t>
      </w:r>
    </w:p>
    <w:p w:rsidR="00000000" w:rsidRDefault="004D329A">
      <w:pPr>
        <w:pStyle w:val="HTML"/>
      </w:pPr>
      <w:r>
        <w:t>¦No.¦Номер  ¦Кем выдан   ¦Кому выдан ¦Наряд-допуск ¦Подпись¦Примеча- ¦</w:t>
      </w:r>
    </w:p>
    <w:p w:rsidR="00000000" w:rsidRDefault="004D329A">
      <w:pPr>
        <w:pStyle w:val="HTML"/>
      </w:pPr>
      <w:r>
        <w:t>¦п/п¦наря-  ¦наряд-до-   ¦наряд-до-  ¦сдан. Дата и ¦допус- ¦ние      ¦</w:t>
      </w:r>
    </w:p>
    <w:p w:rsidR="00000000" w:rsidRDefault="004D329A">
      <w:pPr>
        <w:pStyle w:val="HTML"/>
      </w:pPr>
      <w:r>
        <w:t>¦   ¦да-до- ¦пуск, долж- ¦пуск, ор-  ¦время</w:t>
      </w:r>
      <w:r>
        <w:t xml:space="preserve"> закры- ¦кающего¦         ¦</w:t>
      </w:r>
    </w:p>
    <w:p w:rsidR="00000000" w:rsidRDefault="004D329A">
      <w:pPr>
        <w:pStyle w:val="HTML"/>
      </w:pPr>
      <w:r>
        <w:t>¦   ¦пуска, ¦ность, фа-  ¦ганизация  ¦тия наряда-  ¦к рабо-¦         ¦</w:t>
      </w:r>
    </w:p>
    <w:p w:rsidR="00000000" w:rsidRDefault="004D329A">
      <w:pPr>
        <w:pStyle w:val="HTML"/>
      </w:pPr>
      <w:r>
        <w:t>¦   ¦дата и ¦милия, имя, ¦и фамилия  ¦допуска      ¦те     ¦         ¦</w:t>
      </w:r>
    </w:p>
    <w:p w:rsidR="00000000" w:rsidRDefault="004D329A">
      <w:pPr>
        <w:pStyle w:val="HTML"/>
      </w:pPr>
      <w:r>
        <w:t>¦   ¦время  ¦отчество    ¦производи- ¦             ¦       ¦         ¦</w:t>
      </w:r>
    </w:p>
    <w:p w:rsidR="00000000" w:rsidRDefault="004D329A">
      <w:pPr>
        <w:pStyle w:val="HTML"/>
      </w:pPr>
      <w:r>
        <w:t xml:space="preserve">¦   ¦выдачи,¦  </w:t>
      </w:r>
      <w:r>
        <w:t xml:space="preserve">          ¦теля работ ¦             ¦       ¦         ¦</w:t>
      </w:r>
    </w:p>
    <w:p w:rsidR="00000000" w:rsidRDefault="004D329A">
      <w:pPr>
        <w:pStyle w:val="HTML"/>
      </w:pPr>
      <w:r>
        <w:t>¦   ¦какой  ¦            ¦           ¦             ¦       ¦         ¦</w:t>
      </w:r>
    </w:p>
    <w:p w:rsidR="00000000" w:rsidRDefault="004D329A">
      <w:pPr>
        <w:pStyle w:val="HTML"/>
      </w:pPr>
      <w:r>
        <w:t>¦   ¦объект ¦            ¦           ¦             ¦       ¦         ¦</w:t>
      </w:r>
    </w:p>
    <w:p w:rsidR="00000000" w:rsidRDefault="004D329A">
      <w:pPr>
        <w:pStyle w:val="HTML"/>
      </w:pPr>
      <w:r>
        <w:t>+---+-------+------------+-----------+-------------+------</w:t>
      </w:r>
      <w:r>
        <w:t>-+---------+</w:t>
      </w:r>
    </w:p>
    <w:p w:rsidR="00000000" w:rsidRDefault="004D329A">
      <w:pPr>
        <w:pStyle w:val="HTML"/>
      </w:pPr>
      <w:r>
        <w:t>¦ 1 ¦   2   ¦     3      ¦     4     ¦      5      ¦   6   ¦    7    ¦</w:t>
      </w:r>
    </w:p>
    <w:p w:rsidR="00000000" w:rsidRDefault="004D329A">
      <w:pPr>
        <w:pStyle w:val="HTML"/>
      </w:pPr>
      <w:r>
        <w:t>+---+-------+------------+-----------+-------------+-------+---------+</w:t>
      </w:r>
    </w:p>
    <w:p w:rsidR="00000000" w:rsidRDefault="004D329A">
      <w:pPr>
        <w:pStyle w:val="HTML"/>
      </w:pPr>
      <w:r>
        <w:t>¦   ¦       ¦            ¦           ¦             ¦       ¦         ¦</w:t>
      </w:r>
    </w:p>
    <w:p w:rsidR="00000000" w:rsidRDefault="004D329A">
      <w:pPr>
        <w:pStyle w:val="HTML"/>
      </w:pPr>
      <w:r>
        <w:t>----+-------+------------+----</w:t>
      </w:r>
      <w:r>
        <w:t>-------+-------------+-------+----------</w:t>
      </w:r>
    </w:p>
    <w:p w:rsidR="00000000" w:rsidRDefault="004D32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29A">
      <w:pPr>
        <w:pStyle w:val="right"/>
      </w:pPr>
      <w:r>
        <w:t>Источник - Постановление Госгортехнадзора России от 24.04.2003 № 25</w:t>
      </w:r>
    </w:p>
    <w:p w:rsidR="00000000" w:rsidRDefault="004D32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https://порядокправа.рф/obrazecy/zhurnal_registracii_naryadov_dopuskov_na_vypolnenie_rabot_povyshennoj_opasnosti.htm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29A"/>
    <w:rsid w:val="004D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19428E-02A1-4D3D-A1D8-2DEC49488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naryadov_dopuskov_na_vypolnenie_rabot_povyshennoj_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нарядов-допусков на выполнение работ повышенной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2022-08-27T02:43:00Z</dcterms:created>
  <dcterms:modified xsi:type="dcterms:W3CDTF">2022-08-27T02:43:00Z</dcterms:modified>
</cp:coreProperties>
</file>