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1937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книжек МДП в таможенном органе отправления (образец)</w:t>
      </w:r>
    </w:p>
    <w:p w:rsidR="00000000" w:rsidRDefault="00161937">
      <w:pPr>
        <w:pStyle w:val="right"/>
      </w:pPr>
      <w:r>
        <w:t>Приложение N 2 к Приказу ФТС России от 25 марта 2011 г. N 637</w:t>
      </w:r>
    </w:p>
    <w:p w:rsidR="00000000" w:rsidRDefault="00161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37">
      <w:pPr>
        <w:pStyle w:val="right"/>
      </w:pPr>
      <w:r>
        <w:t>Образец</w:t>
      </w:r>
    </w:p>
    <w:p w:rsidR="00000000" w:rsidRDefault="00161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37">
      <w:pPr>
        <w:pStyle w:val="HTML"/>
      </w:pPr>
      <w:r>
        <w:t xml:space="preserve">                                  ЖУРНАЛ</w:t>
      </w:r>
    </w:p>
    <w:p w:rsidR="00000000" w:rsidRDefault="00161937">
      <w:pPr>
        <w:pStyle w:val="HTML"/>
      </w:pPr>
      <w:r>
        <w:t>регистрации книжек МДП в таможенном органе отправления</w:t>
      </w:r>
    </w:p>
    <w:p w:rsidR="00000000" w:rsidRDefault="00161937">
      <w:pPr>
        <w:pStyle w:val="HTML"/>
      </w:pPr>
      <w:r>
        <w:t>__________________________________________________</w:t>
      </w:r>
    </w:p>
    <w:p w:rsidR="00000000" w:rsidRDefault="00161937">
      <w:pPr>
        <w:pStyle w:val="HTML"/>
      </w:pPr>
      <w:r>
        <w:t>(наименование и код таможенного органа)</w:t>
      </w:r>
    </w:p>
    <w:p w:rsidR="00000000" w:rsidRDefault="00161937">
      <w:pPr>
        <w:pStyle w:val="HTML"/>
      </w:pPr>
    </w:p>
    <w:p w:rsidR="00000000" w:rsidRDefault="00161937">
      <w:pPr>
        <w:pStyle w:val="HTML"/>
      </w:pPr>
      <w:r>
        <w:t>-------------------------------------------------------------------------------------------------------------</w:t>
      </w:r>
      <w:r>
        <w:t>--------------------------------------------------------------</w:t>
      </w:r>
    </w:p>
    <w:p w:rsidR="00000000" w:rsidRDefault="00161937">
      <w:pPr>
        <w:pStyle w:val="HTML"/>
      </w:pPr>
      <w:r>
        <w:t>¦ N ¦Дата и¦Дата и ¦Номер ¦Номер ¦Наиме- ¦Наиме- ¦Наиме-  ¦Регист-  ¦Общее  ¦Общая¦Наиме- ¦ Общий ¦Отметка ¦ Дата и ¦ФИО, номер¦Тамо- ¦Срок    ¦Коли-  ¦Отметка¦ФИО, номер¦</w:t>
      </w:r>
    </w:p>
    <w:p w:rsidR="00000000" w:rsidRDefault="00161937">
      <w:pPr>
        <w:pStyle w:val="HTML"/>
      </w:pPr>
      <w:r>
        <w:t>¦п/п¦время ¦время  ¦к</w:t>
      </w:r>
      <w:r>
        <w:t>нижки¦листа ¦нование¦нование¦нование ¦рационный¦коли-  ¦стои-¦нование¦  вес  ¦   о    ¦ время  ¦личной    ¦женный¦тамо-   ¦чество ¦   об  ¦личной    ¦</w:t>
      </w:r>
    </w:p>
    <w:p w:rsidR="00000000" w:rsidRDefault="00161937">
      <w:pPr>
        <w:pStyle w:val="HTML"/>
      </w:pPr>
      <w:r>
        <w:t>¦   ¦подачи¦регист-¦МДП   ¦книжки¦получа-¦декла- ¦страны  ¦номер    ¦чество ¦мость¦валюты ¦брутто ¦принят</w:t>
      </w:r>
      <w:r>
        <w:t>ом¦принятия¦номерной  ¦орган ¦женного ¦и номе-¦отзыве ¦номерной  ¦</w:t>
      </w:r>
    </w:p>
    <w:p w:rsidR="00000000" w:rsidRDefault="00161937">
      <w:pPr>
        <w:pStyle w:val="HTML"/>
      </w:pPr>
      <w:r>
        <w:t xml:space="preserve">¦   ¦книжки¦рации  ¦      ¦МДП   ¦теля   ¦ранта  ¦декла-  ¦транспор-¦наиме- ¦това-¦       ¦товаров¦решении:¦решения ¦печати    ¦назна-¦транзита¦ра     ¦  </w:t>
      </w:r>
      <w:r>
        <w:rPr>
          <w:vertAlign w:val="superscript"/>
        </w:rPr>
        <w:t>2</w:t>
      </w:r>
      <w:r>
        <w:t xml:space="preserve">    ¦печати    ¦</w:t>
      </w:r>
    </w:p>
    <w:p w:rsidR="00000000" w:rsidRDefault="00161937">
      <w:pPr>
        <w:pStyle w:val="HTML"/>
      </w:pPr>
      <w:r>
        <w:t>¦   ¦ МДП  ¦книжк</w:t>
      </w:r>
      <w:r>
        <w:t>и ¦      ¦      ¦(отпра-¦(пере- ¦ранта   ¦тного    ¦нований¦ров  ¦       ¦ (кг)  ¦ выпуск ¦   о    ¦должност- ¦чения ¦        ¦средств¦       ¦должност- ¦</w:t>
      </w:r>
    </w:p>
    <w:p w:rsidR="00000000" w:rsidRDefault="00161937">
      <w:pPr>
        <w:pStyle w:val="HTML"/>
      </w:pPr>
      <w:r>
        <w:t>¦   ¦      ¦МДП    ¦      ¦      ¦вителя)¦возчи- ¦(пере-  ¦средства ¦товаров¦     ¦       ¦       ¦то</w:t>
      </w:r>
      <w:r>
        <w:t>варов/¦выпуске ¦ного лица,¦      ¦        ¦иденти-¦       ¦ного лица,¦</w:t>
      </w:r>
    </w:p>
    <w:p w:rsidR="00000000" w:rsidRDefault="00161937">
      <w:pPr>
        <w:pStyle w:val="HTML"/>
      </w:pPr>
      <w:r>
        <w:t>¦   ¦      ¦       ¦      ¦      ¦товаров¦ка)    ¦возчика)¦междуна- ¦       ¦     ¦       ¦       ¦отказ в ¦товаров/¦принявшего¦      ¦        ¦фикации¦       ¦принявшего¦</w:t>
      </w:r>
    </w:p>
    <w:p w:rsidR="00000000" w:rsidRDefault="00161937">
      <w:pPr>
        <w:pStyle w:val="HTML"/>
      </w:pPr>
      <w:r>
        <w:t xml:space="preserve">¦   ¦      ¦ </w:t>
      </w:r>
      <w:r>
        <w:t xml:space="preserve">      ¦      ¦      ¦ </w:t>
      </w:r>
      <w:r>
        <w:rPr>
          <w:vertAlign w:val="superscript"/>
        </w:rPr>
        <w:t>1</w:t>
      </w:r>
      <w:r>
        <w:t xml:space="preserve">     ¦       ¦        ¦родной   ¦       ¦     ¦       ¦       ¦выпуске ¦   об   ¦решение   ¦      ¦        ¦       ¦       ¦решение   ¦</w:t>
      </w:r>
    </w:p>
    <w:p w:rsidR="00000000" w:rsidRDefault="00161937">
      <w:pPr>
        <w:pStyle w:val="HTML"/>
      </w:pPr>
      <w:r>
        <w:t xml:space="preserve">¦   ¦      ¦       ¦      ¦      ¦       ¦       ¦        ¦перевозки¦       ¦     ¦       ¦      </w:t>
      </w:r>
      <w:r>
        <w:t xml:space="preserve"> ¦        ¦отказе в¦          ¦      ¦        ¦       ¦       ¦          ¦</w:t>
      </w:r>
    </w:p>
    <w:p w:rsidR="00000000" w:rsidRDefault="00161937">
      <w:pPr>
        <w:pStyle w:val="HTML"/>
      </w:pPr>
      <w:r>
        <w:t>¦   ¦      ¦       ¦      ¦      ¦       ¦       ¦        ¦         ¦       ¦     ¦       ¦       ¦        ¦выпуске ¦          ¦      ¦        ¦       ¦       ¦          ¦</w:t>
      </w:r>
    </w:p>
    <w:p w:rsidR="00000000" w:rsidRDefault="00161937">
      <w:pPr>
        <w:pStyle w:val="HTML"/>
      </w:pPr>
      <w:r>
        <w:t>+---+----</w:t>
      </w:r>
      <w:r>
        <w:t>--+-------+------+------+-------+-------+--------+---------+-------+-----+-------+-------+--------+--------+----------+------+--------+-------+-------+----------+</w:t>
      </w:r>
    </w:p>
    <w:p w:rsidR="00000000" w:rsidRDefault="00161937">
      <w:pPr>
        <w:pStyle w:val="HTML"/>
      </w:pPr>
      <w:r>
        <w:t xml:space="preserve">¦ 1 ¦  2   ¦   3   ¦  4   ¦  5   ¦   6   ¦   7   ¦   8    ¦    9    ¦  10   ¦ 11  ¦  12   ¦  </w:t>
      </w:r>
      <w:r>
        <w:t>13   ¦   14   ¦   15   ¦    16    ¦  17  ¦   18   ¦  19   ¦  20   ¦    21    ¦</w:t>
      </w:r>
    </w:p>
    <w:p w:rsidR="00000000" w:rsidRDefault="00161937">
      <w:pPr>
        <w:pStyle w:val="HTML"/>
      </w:pPr>
      <w:r>
        <w:t>----+------+-------+------+------+-------+-------+--------+---------+-------+-----+-------+-------+--------+--------+----------+------+--------+-------+-------+-----------</w:t>
      </w:r>
    </w:p>
    <w:p w:rsidR="00000000" w:rsidRDefault="00161937">
      <w:pPr>
        <w:pStyle w:val="HTML"/>
      </w:pPr>
    </w:p>
    <w:p w:rsidR="00000000" w:rsidRDefault="00161937">
      <w:pPr>
        <w:pStyle w:val="HTML"/>
      </w:pPr>
      <w:r>
        <w:lastRenderedPageBreak/>
        <w:t>Стар</w:t>
      </w:r>
      <w:r>
        <w:t>ший смены: _______________</w:t>
      </w:r>
    </w:p>
    <w:p w:rsidR="00000000" w:rsidRDefault="00161937">
      <w:pPr>
        <w:pStyle w:val="HTML"/>
      </w:pPr>
      <w:r>
        <w:t>Дата: ____________________ ЛНП</w:t>
      </w:r>
    </w:p>
    <w:p w:rsidR="00000000" w:rsidRDefault="00161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937">
      <w:pPr>
        <w:pStyle w:val="sel"/>
        <w:divId w:val="1132988312"/>
      </w:pPr>
      <w:r>
        <w:t>1 При ввозе товаров указывается наименование получателя товаров, при вывозе - отправителя товаров.</w:t>
      </w:r>
    </w:p>
    <w:p w:rsidR="00000000" w:rsidRDefault="00161937">
      <w:pPr>
        <w:pStyle w:val="sel"/>
        <w:divId w:val="1132988312"/>
      </w:pPr>
      <w:r>
        <w:t>2 Заполняется в случае отзыва транзитной декларации путем внесения должностным лицом таможенного органа отправления записи: "Отзыв".</w:t>
      </w:r>
    </w:p>
    <w:p w:rsidR="00000000" w:rsidRDefault="00161937">
      <w:pPr>
        <w:pStyle w:val="right"/>
      </w:pPr>
      <w:r>
        <w:t>Источник - Приказ ФТС России от 25.03.2011 № 637</w:t>
      </w:r>
    </w:p>
    <w:p w:rsidR="00000000" w:rsidRDefault="001619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https://порядокправа.рф/obrazecy/zhurnal_registracii_knizhek_mdp_v_tamozhennom_organe_otpravlen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937"/>
    <w:rsid w:val="0016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87E8BC-5275-488E-B328-0A92B3AE7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988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knizhek_mdp_v_tamozhennom_organe_otpravleniy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2919</Characters>
  <Application>Microsoft Office Word</Application>
  <DocSecurity>0</DocSecurity>
  <Lines>24</Lines>
  <Paragraphs>6</Paragraphs>
  <ScaleCrop>false</ScaleCrop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книжек МДП в таможенном органе отправления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2022-08-27T02:41:00Z</dcterms:created>
  <dcterms:modified xsi:type="dcterms:W3CDTF">2022-08-27T02:41:00Z</dcterms:modified>
</cp:coreProperties>
</file>