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A9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исходящей корреспонденции в администрации города (образец заполнения)</w:t>
      </w:r>
    </w:p>
    <w:p w:rsidR="00000000" w:rsidRDefault="00251A98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журнала регистрации и пример заполнения журнала</w:t>
      </w:r>
    </w:p>
    <w:p w:rsidR="00000000" w:rsidRDefault="00251A98">
      <w:pPr>
        <w:pStyle w:val="HTML"/>
      </w:pPr>
      <w:r>
        <w:t>------------------------------------------------------------------------------------</w:t>
      </w:r>
    </w:p>
    <w:p w:rsidR="00000000" w:rsidRDefault="00251A98">
      <w:pPr>
        <w:pStyle w:val="HTML"/>
      </w:pPr>
      <w:r>
        <w:t>¦ Отдел по распределению ¦¦Регистр.¦   Дата   ¦    Адресат   ¦   Краткое   ¦Роспись¦</w:t>
      </w:r>
    </w:p>
    <w:p w:rsidR="00000000" w:rsidRDefault="00251A98">
      <w:pPr>
        <w:pStyle w:val="HTML"/>
      </w:pPr>
      <w:r>
        <w:t>¦муниципального жилищного¦¦  номер ¦          ¦              ¦  содержание ¦       ¦</w:t>
      </w:r>
    </w:p>
    <w:p w:rsidR="00000000" w:rsidRDefault="00251A98">
      <w:pPr>
        <w:pStyle w:val="HTML"/>
      </w:pPr>
      <w:r>
        <w:t>¦</w:t>
      </w:r>
      <w:r>
        <w:t xml:space="preserve">   фонда администрации  ¦¦  д-та  ¦          ¦              ¦             ¦       ¦</w:t>
      </w:r>
    </w:p>
    <w:p w:rsidR="00000000" w:rsidRDefault="00251A98">
      <w:pPr>
        <w:pStyle w:val="HTML"/>
      </w:pPr>
      <w:r>
        <w:t>¦        г. Пензы        ¦+--------+----------+--------------+-------------+-------+</w:t>
      </w:r>
    </w:p>
    <w:p w:rsidR="00000000" w:rsidRDefault="00251A98">
      <w:pPr>
        <w:pStyle w:val="HTML"/>
      </w:pPr>
      <w:r>
        <w:t>¦                        ¦¦  1232  ¦10 05.2008¦Начальнику    ¦О регистрации¦       ¦</w:t>
      </w:r>
    </w:p>
    <w:p w:rsidR="00000000" w:rsidRDefault="00251A98">
      <w:pPr>
        <w:pStyle w:val="HTML"/>
      </w:pPr>
      <w:r>
        <w:t xml:space="preserve">¦ </w:t>
      </w:r>
      <w:r>
        <w:t xml:space="preserve">                       ¦¦        ¦          ¦ОАСР УФМС     ¦гражданина   ¦       ¦</w:t>
      </w:r>
    </w:p>
    <w:p w:rsidR="00000000" w:rsidRDefault="00251A98">
      <w:pPr>
        <w:pStyle w:val="HTML"/>
      </w:pPr>
      <w:r>
        <w:t>¦                        ¦¦        ¦          ¦России        ¦             ¦       ¦</w:t>
      </w:r>
    </w:p>
    <w:p w:rsidR="00000000" w:rsidRDefault="00251A98">
      <w:pPr>
        <w:pStyle w:val="HTML"/>
      </w:pPr>
      <w:r>
        <w:t>¦                        ¦¦        ¦          ¦по Пензенской ¦             ¦       ¦</w:t>
      </w:r>
    </w:p>
    <w:p w:rsidR="00000000" w:rsidRDefault="00251A98">
      <w:pPr>
        <w:pStyle w:val="HTML"/>
      </w:pPr>
      <w:r>
        <w:t xml:space="preserve">¦  </w:t>
      </w:r>
      <w:r>
        <w:t xml:space="preserve">                      ¦¦        ¦          ¦области       ¦             ¦       ¦</w:t>
      </w:r>
    </w:p>
    <w:p w:rsidR="00000000" w:rsidRDefault="00251A98">
      <w:pPr>
        <w:pStyle w:val="HTML"/>
      </w:pPr>
      <w:r>
        <w:t>¦                        ¦+--------+----------+--------------+-------------+-------+</w:t>
      </w:r>
    </w:p>
    <w:p w:rsidR="00000000" w:rsidRDefault="00251A98">
      <w:pPr>
        <w:pStyle w:val="HTML"/>
      </w:pPr>
      <w:r>
        <w:t>¦------------------------¦¦  1233  ¦10.05.2008¦Иванову А.В.  ¦Извещение    ¦       ¦</w:t>
      </w:r>
    </w:p>
    <w:p w:rsidR="00000000" w:rsidRDefault="00251A98">
      <w:pPr>
        <w:pStyle w:val="HTML"/>
      </w:pPr>
      <w:r>
        <w:t xml:space="preserve">¦¦  </w:t>
      </w:r>
      <w:r>
        <w:t xml:space="preserve">      Журнал        ¦¦¦        ¦          ¦ул. Суворова, ¦о постановке ¦       ¦</w:t>
      </w:r>
    </w:p>
    <w:p w:rsidR="00000000" w:rsidRDefault="00251A98">
      <w:pPr>
        <w:pStyle w:val="HTML"/>
      </w:pPr>
      <w:r>
        <w:t>¦¦ регистрации исходящей¦¦¦        ¦          ¦д. 12,        ¦на учет      ¦       ¦</w:t>
      </w:r>
    </w:p>
    <w:p w:rsidR="00000000" w:rsidRDefault="00251A98">
      <w:pPr>
        <w:pStyle w:val="HTML"/>
      </w:pPr>
      <w:r>
        <w:t>¦¦    корреспонденции   ¦¦¦        ¦          ¦кв. 134,      ¦             ¦       ¦</w:t>
      </w:r>
    </w:p>
    <w:p w:rsidR="00000000" w:rsidRDefault="00251A98">
      <w:pPr>
        <w:pStyle w:val="HTML"/>
      </w:pPr>
      <w:r>
        <w:t>¦----</w:t>
      </w:r>
      <w:r>
        <w:t>--------------------¦¦        ¦          ¦г. Пенза      ¦             ¦       ¦</w:t>
      </w:r>
    </w:p>
    <w:p w:rsidR="00000000" w:rsidRDefault="00251A98">
      <w:pPr>
        <w:pStyle w:val="HTML"/>
      </w:pPr>
      <w:r>
        <w:t>¦                        ¦+--------+----------+--------------+-------------+-------+</w:t>
      </w:r>
    </w:p>
    <w:p w:rsidR="00000000" w:rsidRDefault="00251A98">
      <w:pPr>
        <w:pStyle w:val="HTML"/>
      </w:pPr>
      <w:r>
        <w:t>¦                        ¦¦        ¦          ¦              ¦             ¦       ¦</w:t>
      </w:r>
    </w:p>
    <w:p w:rsidR="00000000" w:rsidRDefault="00251A98">
      <w:pPr>
        <w:pStyle w:val="HTML"/>
      </w:pPr>
      <w:r>
        <w:t xml:space="preserve">¦     </w:t>
      </w:r>
      <w:r>
        <w:t xml:space="preserve">                   ¦+--------+----------+--------------+-------------+-------+</w:t>
      </w:r>
    </w:p>
    <w:p w:rsidR="00000000" w:rsidRDefault="00251A98">
      <w:pPr>
        <w:pStyle w:val="HTML"/>
      </w:pPr>
      <w:r>
        <w:t>¦                        ¦¦        ¦          ¦              ¦             ¦       ¦</w:t>
      </w:r>
    </w:p>
    <w:p w:rsidR="00000000" w:rsidRDefault="00251A98">
      <w:pPr>
        <w:pStyle w:val="HTML"/>
      </w:pPr>
      <w:r>
        <w:t>¦                        ¦+--------+----------+--------------+-------------+-------+</w:t>
      </w:r>
    </w:p>
    <w:p w:rsidR="00000000" w:rsidRDefault="00251A98">
      <w:pPr>
        <w:pStyle w:val="HTML"/>
      </w:pPr>
      <w:r>
        <w:t xml:space="preserve">¦      </w:t>
      </w:r>
      <w:r>
        <w:t xml:space="preserve">                  ¦¦        ¦          ¦              ¦             ¦       ¦</w:t>
      </w:r>
    </w:p>
    <w:p w:rsidR="00000000" w:rsidRDefault="00251A98">
      <w:pPr>
        <w:pStyle w:val="HTML"/>
      </w:pPr>
      <w:r>
        <w:t>-----------------------------------+----------+--------------+-------------+--------</w:t>
      </w:r>
    </w:p>
    <w:p w:rsidR="00000000" w:rsidRDefault="00251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A98">
      <w:pPr>
        <w:pStyle w:val="right"/>
      </w:pPr>
      <w:r>
        <w:t>Источник - "Делопроизводство", 2010, № 3</w:t>
      </w:r>
    </w:p>
    <w:p w:rsidR="00000000" w:rsidRDefault="00251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sxodyashhej_korrespondencii_v_administracii_goroda_obrazec_zapolneniya.htm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A98"/>
    <w:rsid w:val="0025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9BADA-8EFF-4682-B74F-3DFB84AE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sxodyashhej_korrespondencii_v_administracii_gor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исходящей корреспонденции в администрации города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