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78E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 учета входящей конфиденциальной корреспонденции для Федеральной антимонопольной службы</w:t>
      </w:r>
    </w:p>
    <w:p w:rsidR="00000000" w:rsidRDefault="0094178E">
      <w:pPr>
        <w:pStyle w:val="right"/>
      </w:pPr>
      <w:r>
        <w:t xml:space="preserve">Приложение N 3 к Инструкции о порядке учета, обращения и хранения </w:t>
      </w:r>
      <w:r>
        <w:t xml:space="preserve">документов, содержащих служебную информацию ограниченного распространения, в центральном аппарате Федеральной антимонопольной службы (ФАС России) </w:t>
      </w:r>
    </w:p>
    <w:p w:rsidR="00000000" w:rsidRDefault="0094178E">
      <w:pPr>
        <w:pStyle w:val="right"/>
      </w:pPr>
      <w:r>
        <w:t>Для служебного пользования</w:t>
      </w:r>
    </w:p>
    <w:p w:rsidR="00000000" w:rsidRDefault="00941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78E">
      <w:pPr>
        <w:pStyle w:val="3"/>
        <w:rPr>
          <w:rFonts w:eastAsia="Times New Roman"/>
        </w:rPr>
      </w:pPr>
      <w:r>
        <w:rPr>
          <w:rFonts w:eastAsia="Times New Roman"/>
        </w:rPr>
        <w:t>ЖУРНАЛ N _______ регистрации и учета входящей конфиденциальной корреспонденции</w:t>
      </w:r>
    </w:p>
    <w:p w:rsidR="00000000" w:rsidRDefault="0094178E">
      <w:pPr>
        <w:pStyle w:val="right"/>
      </w:pPr>
      <w:r>
        <w:t>На</w:t>
      </w:r>
      <w:r>
        <w:t xml:space="preserve">чат "__" _______ 20__ г. </w:t>
      </w:r>
      <w:r>
        <w:br/>
        <w:t xml:space="preserve">Окончен "__" ______ 20__ г. </w:t>
      </w:r>
      <w:r>
        <w:br/>
        <w:t>На _____ листах</w:t>
      </w:r>
    </w:p>
    <w:p w:rsidR="00000000" w:rsidRDefault="00941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78E">
      <w:pPr>
        <w:pStyle w:val="3"/>
        <w:rPr>
          <w:rFonts w:eastAsia="Times New Roman"/>
        </w:rPr>
      </w:pPr>
      <w:r>
        <w:rPr>
          <w:rFonts w:eastAsia="Times New Roman"/>
        </w:rPr>
        <w:t>N п/п Входящий номер ФАС и дата регистрации Отправитель (адрес, название, Ф.И.О.) Исходящий номер отправителя и дата Гриф, пометка Наименование или краткое содержание документа Количес</w:t>
      </w:r>
      <w:r>
        <w:rPr>
          <w:rFonts w:eastAsia="Times New Roman"/>
        </w:rPr>
        <w:t xml:space="preserve">тво экземпляров, листов экземпляра Резолюция (поручение) должностного лица ФАС, дата, срок исполнения Исполнитель (структурное подразделение), Ф.И.О. работника, подпись и дата получения документа Отметки об исполнении документа (исходящий номер, дата) 1 2 </w:t>
      </w:r>
      <w:r>
        <w:rPr>
          <w:rFonts w:eastAsia="Times New Roman"/>
        </w:rPr>
        <w:t>3 4 5 6 7 8 9 10</w:t>
      </w:r>
    </w:p>
    <w:p w:rsidR="00000000" w:rsidRDefault="0094178E">
      <w:pPr>
        <w:pStyle w:val="left"/>
      </w:pPr>
      <w:r>
        <w:t>10 мм</w:t>
      </w:r>
    </w:p>
    <w:p w:rsidR="00000000" w:rsidRDefault="0094178E">
      <w:pPr>
        <w:pStyle w:val="left"/>
      </w:pPr>
      <w:r>
        <w:t>20 мм</w:t>
      </w:r>
    </w:p>
    <w:p w:rsidR="00000000" w:rsidRDefault="0094178E">
      <w:pPr>
        <w:pStyle w:val="left"/>
      </w:pPr>
      <w:r>
        <w:t>50 мм</w:t>
      </w:r>
    </w:p>
    <w:p w:rsidR="00000000" w:rsidRDefault="0094178E">
      <w:pPr>
        <w:pStyle w:val="left"/>
      </w:pPr>
      <w:r>
        <w:t>20 мм</w:t>
      </w:r>
    </w:p>
    <w:p w:rsidR="00000000" w:rsidRDefault="0094178E">
      <w:pPr>
        <w:pStyle w:val="left"/>
      </w:pPr>
      <w:r>
        <w:t>20 мм</w:t>
      </w:r>
    </w:p>
    <w:p w:rsidR="00000000" w:rsidRDefault="0094178E">
      <w:pPr>
        <w:pStyle w:val="left"/>
      </w:pPr>
      <w:r>
        <w:t>50 мм</w:t>
      </w:r>
    </w:p>
    <w:p w:rsidR="00000000" w:rsidRDefault="0094178E">
      <w:pPr>
        <w:pStyle w:val="left"/>
      </w:pPr>
      <w:r>
        <w:t>15 мм</w:t>
      </w:r>
    </w:p>
    <w:p w:rsidR="00000000" w:rsidRDefault="0094178E">
      <w:pPr>
        <w:pStyle w:val="left"/>
      </w:pPr>
      <w:r>
        <w:t>50 мм</w:t>
      </w:r>
    </w:p>
    <w:p w:rsidR="00000000" w:rsidRDefault="0094178E">
      <w:pPr>
        <w:pStyle w:val="left"/>
      </w:pPr>
      <w:r>
        <w:t>40 мм</w:t>
      </w:r>
    </w:p>
    <w:p w:rsidR="00000000" w:rsidRDefault="0094178E">
      <w:pPr>
        <w:pStyle w:val="left"/>
      </w:pPr>
      <w:r>
        <w:lastRenderedPageBreak/>
        <w:t>20 мм</w:t>
      </w:r>
    </w:p>
    <w:p w:rsidR="00000000" w:rsidRDefault="009417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4178E">
      <w:pPr>
        <w:pStyle w:val="just"/>
      </w:pPr>
      <w:r>
        <w:t>Примечание: В графе N 5 допускаются сокращенные обозначения грифа или пометки конфиденциального документа:</w:t>
      </w:r>
    </w:p>
    <w:p w:rsidR="00000000" w:rsidRDefault="0094178E">
      <w:pPr>
        <w:pStyle w:val="just"/>
      </w:pPr>
      <w:r>
        <w:t>КТ - коммерческая тайна;</w:t>
      </w:r>
    </w:p>
    <w:p w:rsidR="00000000" w:rsidRDefault="0094178E">
      <w:pPr>
        <w:pStyle w:val="just"/>
      </w:pPr>
      <w:r>
        <w:t>Конф. - конфиденциально;</w:t>
      </w:r>
    </w:p>
    <w:p w:rsidR="00000000" w:rsidRDefault="0094178E">
      <w:pPr>
        <w:pStyle w:val="just"/>
      </w:pPr>
      <w:r>
        <w:t>ДСП - для служебн</w:t>
      </w:r>
      <w:r>
        <w:t>ого пользования.</w:t>
      </w:r>
    </w:p>
    <w:p w:rsidR="00000000" w:rsidRDefault="00941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78E">
      <w:pPr>
        <w:pStyle w:val="right"/>
      </w:pPr>
      <w:r>
        <w:t>Источник - Приказ ФАС России от 10.04.2014 № 240/14</w:t>
      </w:r>
    </w:p>
    <w:p w:rsidR="00000000" w:rsidRDefault="009417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https://порядокправа.рф/obrazecy/zhurnal_registracii_i_ucheta_vxodyashhej_konfidencialnoj_korrespondencii_dlya_federalnoj_antimonopolnoj.htm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78E"/>
    <w:rsid w:val="0094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7EC760-CF13-48F6-B27E-D3BC46971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_ucheta_vxodyashhej_konfidencialnoj_korrespondencii_dlya_federalnoj_antimonopo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 учета входящей конфиденциальной корреспонденции для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2022-08-27T02:38:00Z</dcterms:created>
  <dcterms:modified xsi:type="dcterms:W3CDTF">2022-08-27T02:38:00Z</dcterms:modified>
</cp:coreProperties>
</file>