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F2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санитарно-карантинного осмотра (досмотра) подконтрольных товаров</w:t>
      </w:r>
    </w:p>
    <w:p w:rsidR="00000000" w:rsidRDefault="00FA4F2B">
      <w:pPr>
        <w:pStyle w:val="right"/>
      </w:pPr>
      <w:r>
        <w:t xml:space="preserve">Приложение N 15 к Приказу Роспотребнадзора от 27.08.2012 N 871 </w:t>
      </w:r>
    </w:p>
    <w:p w:rsidR="00000000" w:rsidRDefault="00FA4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F2B">
      <w:pPr>
        <w:pStyle w:val="HTML"/>
      </w:pPr>
      <w:r>
        <w:t xml:space="preserve">                         ЖУРНАЛ РЕГИСТРАЦИИ АКТОВ</w:t>
      </w:r>
    </w:p>
    <w:p w:rsidR="00000000" w:rsidRDefault="00FA4F2B">
      <w:pPr>
        <w:pStyle w:val="HTML"/>
      </w:pPr>
      <w:r>
        <w:t>САНИТАРНО-КАРАНТИННОГО ОСМОТРА (ДОСМОТРА) ПОДКОНТРОЛЬНЫХ ТОВАРОВ</w:t>
      </w:r>
    </w:p>
    <w:p w:rsidR="00000000" w:rsidRDefault="00FA4F2B">
      <w:pPr>
        <w:pStyle w:val="HTML"/>
      </w:pPr>
    </w:p>
    <w:p w:rsidR="00000000" w:rsidRDefault="00FA4F2B">
      <w:pPr>
        <w:pStyle w:val="HTML"/>
      </w:pPr>
      <w:r>
        <w:t>- __________________________________</w:t>
      </w:r>
    </w:p>
    <w:p w:rsidR="00000000" w:rsidRDefault="00FA4F2B">
      <w:pPr>
        <w:pStyle w:val="HTML"/>
      </w:pPr>
      <w:r>
        <w:t>Наименование СКП (ПСКП)</w:t>
      </w:r>
    </w:p>
    <w:p w:rsidR="00000000" w:rsidRDefault="00FA4F2B">
      <w:pPr>
        <w:pStyle w:val="HTML"/>
      </w:pPr>
    </w:p>
    <w:p w:rsidR="00000000" w:rsidRDefault="00FA4F2B">
      <w:pPr>
        <w:pStyle w:val="HTML"/>
      </w:pPr>
      <w:r>
        <w:t>Начат_________</w:t>
      </w:r>
    </w:p>
    <w:p w:rsidR="00000000" w:rsidRDefault="00FA4F2B">
      <w:pPr>
        <w:pStyle w:val="HTML"/>
      </w:pPr>
      <w:r>
        <w:t>Окончен_______</w:t>
      </w:r>
    </w:p>
    <w:p w:rsidR="00000000" w:rsidRDefault="00FA4F2B">
      <w:pPr>
        <w:pStyle w:val="HTML"/>
      </w:pPr>
      <w:r>
        <w:t>Срок хранения 2 года</w:t>
      </w:r>
    </w:p>
    <w:p w:rsidR="00000000" w:rsidRDefault="00FA4F2B">
      <w:pPr>
        <w:pStyle w:val="HTML"/>
      </w:pPr>
    </w:p>
    <w:p w:rsidR="00000000" w:rsidRDefault="00FA4F2B">
      <w:pPr>
        <w:pStyle w:val="HTML"/>
      </w:pPr>
      <w:r>
        <w:t>----------------------------------------------------------------------------</w:t>
      </w:r>
      <w:r>
        <w:t>---------------------</w:t>
      </w:r>
    </w:p>
    <w:p w:rsidR="00000000" w:rsidRDefault="00FA4F2B">
      <w:pPr>
        <w:pStyle w:val="HTML"/>
      </w:pPr>
      <w:r>
        <w:t>¦   ¦      ¦      ¦      ¦         ¦        ¦        ¦       ¦       ¦         ¦        ¦       ¦</w:t>
      </w:r>
    </w:p>
    <w:p w:rsidR="00000000" w:rsidRDefault="00FA4F2B">
      <w:pPr>
        <w:pStyle w:val="HTML"/>
      </w:pPr>
      <w:r>
        <w:t>+---+------+------+------+---------+--------+--------+-------+-------+---------+--------+-------+</w:t>
      </w:r>
    </w:p>
    <w:p w:rsidR="00000000" w:rsidRDefault="00FA4F2B">
      <w:pPr>
        <w:pStyle w:val="HTML"/>
      </w:pPr>
      <w:r>
        <w:t>+---+------+------+------+---------+--</w:t>
      </w:r>
      <w:r>
        <w:t>------+--------+-------+-------+---------+--------+-------+</w:t>
      </w:r>
    </w:p>
    <w:p w:rsidR="00000000" w:rsidRDefault="00FA4F2B">
      <w:pPr>
        <w:pStyle w:val="HTML"/>
      </w:pPr>
      <w:r>
        <w:t>¦ N ¦Номер ¦Дата  ¦Наиме-¦Место    ¦Основа- ¦Краткие ¦Дата и ¦Место  ¦Дата и   ¦Время,  ¦Фами-  ¦</w:t>
      </w:r>
    </w:p>
    <w:p w:rsidR="00000000" w:rsidRDefault="00FA4F2B">
      <w:pPr>
        <w:pStyle w:val="HTML"/>
      </w:pPr>
      <w:r>
        <w:t>¦п.п¦Акта  ¦оформ-¦нова- ¦проведе- ¦ние для ¦резуль- ¦номер  ¦нахож- ¦номер    ¦дата и  ¦лия,   ¦</w:t>
      </w:r>
    </w:p>
    <w:p w:rsidR="00000000" w:rsidRDefault="00FA4F2B">
      <w:pPr>
        <w:pStyle w:val="HTML"/>
      </w:pPr>
      <w:r>
        <w:t>¦   ¦ос-   ¦ления ¦ние,  ¦ния ос-  ¦принятия¦таты    ¦акта   ¦дения  ¦эксперт- ¦принятое¦инициа-¦</w:t>
      </w:r>
    </w:p>
    <w:p w:rsidR="00000000" w:rsidRDefault="00FA4F2B">
      <w:pPr>
        <w:pStyle w:val="HTML"/>
      </w:pPr>
      <w:r>
        <w:t>¦   ¦мотра ¦акта  ¦код ТН¦мотра    ¦решения ¦осмотра ¦отбора ¦товара ¦ного за- ¦оконча- ¦лы и   ¦</w:t>
      </w:r>
    </w:p>
    <w:p w:rsidR="00000000" w:rsidRDefault="00FA4F2B">
      <w:pPr>
        <w:pStyle w:val="HTML"/>
      </w:pPr>
      <w:r>
        <w:t xml:space="preserve">¦   ¦(дос- ¦      ¦ВЭД ТС¦(досмот- ¦о прове-¦(дос-   ¦проб, </w:t>
      </w:r>
      <w:r>
        <w:t xml:space="preserve"> ¦на вре-¦ключения ¦тельное ¦подпись¦</w:t>
      </w:r>
    </w:p>
    <w:p w:rsidR="00000000" w:rsidRDefault="00FA4F2B">
      <w:pPr>
        <w:pStyle w:val="HTML"/>
      </w:pPr>
      <w:r>
        <w:t>¦   ¦мотра)¦      ¦товара¦ра), N   ¦дении   ¦мотра), ¦замеров¦мя про-¦испыта-  ¦решение ¦должно-¦</w:t>
      </w:r>
    </w:p>
    <w:p w:rsidR="00000000" w:rsidRDefault="00FA4F2B">
      <w:pPr>
        <w:pStyle w:val="HTML"/>
      </w:pPr>
      <w:r>
        <w:t>¦   ¦      ¦      ¦      ¦транс-   ¦осмотра ¦номер   ¦(если  ¦ведения¦тельной  ¦по ре-  ¦стного ¦</w:t>
      </w:r>
    </w:p>
    <w:p w:rsidR="00000000" w:rsidRDefault="00FA4F2B">
      <w:pPr>
        <w:pStyle w:val="HTML"/>
      </w:pPr>
      <w:r>
        <w:t xml:space="preserve">¦   ¦      ¦      ¦   </w:t>
      </w:r>
      <w:r>
        <w:t xml:space="preserve">   ¦портного ¦(досмот-¦уведом- ¦прово- ¦оценки ¦лаборато-¦зульта- ¦лица   ¦</w:t>
      </w:r>
    </w:p>
    <w:p w:rsidR="00000000" w:rsidRDefault="00FA4F2B">
      <w:pPr>
        <w:pStyle w:val="HTML"/>
      </w:pPr>
      <w:r>
        <w:t>¦   ¦      ¦      ¦      ¦средства,¦ра) то- ¦ления   ¦дилось)¦(если  ¦рии (если¦там ос- ¦       ¦</w:t>
      </w:r>
    </w:p>
    <w:p w:rsidR="00000000" w:rsidRDefault="00FA4F2B">
      <w:pPr>
        <w:pStyle w:val="HTML"/>
      </w:pPr>
      <w:r>
        <w:t>¦   ¦      ¦      ¦      ¦контейне-¦вара    ¦(при    ¦       ¦прово- ¦проводил-¦мо</w:t>
      </w:r>
      <w:r>
        <w:t>тра   ¦       ¦</w:t>
      </w:r>
    </w:p>
    <w:p w:rsidR="00000000" w:rsidRDefault="00FA4F2B">
      <w:pPr>
        <w:pStyle w:val="HTML"/>
      </w:pPr>
      <w:r>
        <w:t>¦   ¦      ¦      ¦      ¦ра, ваго-¦        ¦запрете)¦       ¦дится) ¦ся отбор ¦(оценки)¦       ¦</w:t>
      </w:r>
    </w:p>
    <w:p w:rsidR="00000000" w:rsidRDefault="00FA4F2B">
      <w:pPr>
        <w:pStyle w:val="HTML"/>
      </w:pPr>
      <w:r>
        <w:t>¦   ¦      ¦      ¦      ¦на (если ¦        ¦        ¦       ¦       ¦проб, за-¦товара  ¦       ¦</w:t>
      </w:r>
    </w:p>
    <w:p w:rsidR="00000000" w:rsidRDefault="00FA4F2B">
      <w:pPr>
        <w:pStyle w:val="HTML"/>
      </w:pPr>
      <w:r>
        <w:t xml:space="preserve">¦   ¦      ¦      ¦      </w:t>
      </w:r>
      <w:r>
        <w:t>¦товар на-¦        ¦        ¦       ¦       ¦меры)    ¦        ¦       ¦</w:t>
      </w:r>
    </w:p>
    <w:p w:rsidR="00000000" w:rsidRDefault="00FA4F2B">
      <w:pPr>
        <w:pStyle w:val="HTML"/>
      </w:pPr>
      <w:r>
        <w:t>¦   ¦      ¦      ¦      ¦ходится в¦        ¦        ¦       ¦       ¦         ¦        ¦       ¦</w:t>
      </w:r>
    </w:p>
    <w:p w:rsidR="00000000" w:rsidRDefault="00FA4F2B">
      <w:pPr>
        <w:pStyle w:val="HTML"/>
      </w:pPr>
      <w:r>
        <w:t xml:space="preserve">¦   ¦      ¦      ¦      ¦(на) нем)¦        ¦        ¦       ¦       ¦         ¦     </w:t>
      </w:r>
      <w:r>
        <w:t xml:space="preserve">   ¦       ¦</w:t>
      </w:r>
    </w:p>
    <w:p w:rsidR="00000000" w:rsidRDefault="00FA4F2B">
      <w:pPr>
        <w:pStyle w:val="HTML"/>
      </w:pPr>
      <w:r>
        <w:t>+---+------+------+------+---------+--------+--------+-------+-------+---------+--------+-------+</w:t>
      </w:r>
    </w:p>
    <w:p w:rsidR="00000000" w:rsidRDefault="00FA4F2B">
      <w:pPr>
        <w:pStyle w:val="HTML"/>
      </w:pPr>
      <w:r>
        <w:lastRenderedPageBreak/>
        <w:t>¦ 1 ¦  2   ¦  3   ¦  4   ¦    5    ¦   6    ¦   7    ¦   8   ¦   9   ¦   10    ¦   11   ¦  12   ¦</w:t>
      </w:r>
    </w:p>
    <w:p w:rsidR="00000000" w:rsidRDefault="00FA4F2B">
      <w:pPr>
        <w:pStyle w:val="HTML"/>
      </w:pPr>
      <w:r>
        <w:t>+---+------+------+------+---------+--------+--</w:t>
      </w:r>
      <w:r>
        <w:t>------+-------+-------+---------+--------+-------+</w:t>
      </w:r>
    </w:p>
    <w:p w:rsidR="00000000" w:rsidRDefault="00FA4F2B">
      <w:pPr>
        <w:pStyle w:val="HTML"/>
      </w:pPr>
      <w:r>
        <w:t>¦   ¦      ¦      ¦      ¦         ¦        ¦        ¦       ¦       ¦         ¦        ¦       ¦</w:t>
      </w:r>
    </w:p>
    <w:p w:rsidR="00000000" w:rsidRDefault="00FA4F2B">
      <w:pPr>
        <w:pStyle w:val="HTML"/>
      </w:pPr>
      <w:r>
        <w:t>+---+------+------+------+---------+--------+--------+-------+-------+---------+--------+-------+</w:t>
      </w:r>
    </w:p>
    <w:p w:rsidR="00000000" w:rsidRDefault="00FA4F2B">
      <w:pPr>
        <w:pStyle w:val="HTML"/>
      </w:pPr>
      <w:r>
        <w:t xml:space="preserve">¦   ¦    </w:t>
      </w:r>
      <w:r>
        <w:t xml:space="preserve">  ¦      ¦      ¦         ¦        ¦        ¦       ¦       ¦         ¦        ¦       ¦</w:t>
      </w:r>
    </w:p>
    <w:p w:rsidR="00000000" w:rsidRDefault="00FA4F2B">
      <w:pPr>
        <w:pStyle w:val="HTML"/>
      </w:pPr>
      <w:r>
        <w:t>----+------+------+------+---------+--------+--------+-------+-------+---------+--------+--------</w:t>
      </w:r>
    </w:p>
    <w:p w:rsidR="00000000" w:rsidRDefault="00FA4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F2B">
      <w:pPr>
        <w:pStyle w:val="right"/>
      </w:pPr>
      <w:r>
        <w:t>Источник - Приказ Роспотребнадзора от 27.08.2012 № 871</w:t>
      </w:r>
    </w:p>
    <w:p w:rsidR="00000000" w:rsidRDefault="00FA4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.рф/obrazecy/zhurnal_registracii_aktov_sanitarno_karantinnogo_osmotra_dosmotra_podkontrolnyx_tovarov.htm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2B"/>
    <w:rsid w:val="00FA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A3F48-F60E-4827-82F9-AB2BD77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sanitarno_karantinnogo_osmotra_dosmotra_podkontrol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санитарно-карантинного осмотра (досмотра) подконтрольных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2022-08-27T01:12:00Z</dcterms:created>
  <dcterms:modified xsi:type="dcterms:W3CDTF">2022-08-27T01:12:00Z</dcterms:modified>
</cp:coreProperties>
</file>