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60E3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актов документальных проверок достоверности представленных страхователями индивидуальных сведений о трудовом стаже и заработке (вознаграждении), доходе застрахованных лиц</w:t>
      </w:r>
    </w:p>
    <w:p w:rsidR="00000000" w:rsidRDefault="00AB60E3">
      <w:pPr>
        <w:pStyle w:val="right"/>
      </w:pPr>
      <w:r>
        <w:t>Приложение 5 к Методическим рекомендациям по организации и проведению документальной проверки представленных страхователями индивидуальных сведений о трудовом стаже и заработке (вознаграждении), доходе застрахованных лиц в системе государственного</w:t>
      </w:r>
    </w:p>
    <w:p w:rsidR="00000000" w:rsidRDefault="00AB60E3">
      <w:pPr>
        <w:pStyle w:val="right"/>
      </w:pPr>
      <w:r>
        <w:t>пенсионн</w:t>
      </w:r>
      <w:r>
        <w:t>ого страхования</w:t>
      </w:r>
    </w:p>
    <w:p w:rsidR="00000000" w:rsidRDefault="00AB60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0E3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АКТОВ ДОКУМЕНТАЛЬНЫХ ПРОВЕРОК ДОСТОВЕРНОСТИ ПРЕДСТАВЛЕННЫХ СТРАХОВАТЕЛЯМИ ИНДИВИДУАЛЬНЫХ СВЕДЕНИЙ О ТРУДОВОМ СТАЖЕ И ЗАРАБОТКЕ (ВОЗНАГРАЖДЕНИИ), ДОХОДЕ ЗАСТРАХОВАННЫХ ЛИЦ</w:t>
      </w:r>
    </w:p>
    <w:p w:rsidR="00000000" w:rsidRDefault="00AB60E3">
      <w:pPr>
        <w:pStyle w:val="HTML"/>
      </w:pPr>
      <w:r>
        <w:t>-------------------------------------------------</w:t>
      </w:r>
      <w:r>
        <w:t>-------------------------------------------------</w:t>
      </w:r>
    </w:p>
    <w:p w:rsidR="00000000" w:rsidRDefault="00AB60E3">
      <w:pPr>
        <w:pStyle w:val="HTML"/>
      </w:pPr>
      <w:r>
        <w:t>¦ No.¦Дата   ¦Наимено-¦Регистра-¦Период ¦Кол-во¦  Кол-во ИС, подлежащих ¦Установ- ¦Фактич.¦Приме-¦</w:t>
      </w:r>
    </w:p>
    <w:p w:rsidR="00000000" w:rsidRDefault="00AB60E3">
      <w:pPr>
        <w:pStyle w:val="HTML"/>
      </w:pPr>
      <w:r>
        <w:t>¦акта¦состав-¦вание   ¦ционный  ¦провер-¦прове-¦  исправлению в разрезе ¦ленный   ¦дата   ¦чания ¦</w:t>
      </w:r>
    </w:p>
    <w:p w:rsidR="00000000" w:rsidRDefault="00AB60E3">
      <w:pPr>
        <w:pStyle w:val="HTML"/>
      </w:pPr>
      <w:r>
        <w:t>¦    ¦ле</w:t>
      </w:r>
      <w:r>
        <w:t>ния  ¦органи- ¦номер    ¦ки     ¦ренных¦   отчетных периодов,   ¦срок     ¦пред-  ¦      ¦</w:t>
      </w:r>
    </w:p>
    <w:p w:rsidR="00000000" w:rsidRDefault="00AB60E3">
      <w:pPr>
        <w:pStyle w:val="HTML"/>
      </w:pPr>
      <w:r>
        <w:t>¦    ¦акта   ¦зации   ¦         ¦       ¦ИС    ¦         в т.ч.         ¦представ.¦ставл. ¦      ¦</w:t>
      </w:r>
    </w:p>
    <w:p w:rsidR="00000000" w:rsidRDefault="00AB60E3">
      <w:pPr>
        <w:pStyle w:val="HTML"/>
      </w:pPr>
      <w:r>
        <w:t>¦    ¦       ¦        ¦         ¦       ¦      +------------------</w:t>
      </w:r>
      <w:r>
        <w:t>------+ИС       ¦ИС     ¦      ¦</w:t>
      </w:r>
    </w:p>
    <w:p w:rsidR="00000000" w:rsidRDefault="00AB60E3">
      <w:pPr>
        <w:pStyle w:val="HTML"/>
      </w:pPr>
      <w:r>
        <w:t>¦    ¦       ¦        ¦         ¦       ¦      ¦по зара-¦по об-¦по спец.¦         ¦       ¦      ¦</w:t>
      </w:r>
    </w:p>
    <w:p w:rsidR="00000000" w:rsidRDefault="00AB60E3">
      <w:pPr>
        <w:pStyle w:val="HTML"/>
      </w:pPr>
      <w:r>
        <w:t>¦    ¦       ¦        ¦         ¦       ¦      ¦ботку   ¦щему  ¦ стажу  ¦         ¦       ¦      ¦</w:t>
      </w:r>
    </w:p>
    <w:p w:rsidR="00000000" w:rsidRDefault="00AB60E3">
      <w:pPr>
        <w:pStyle w:val="HTML"/>
      </w:pPr>
      <w:r>
        <w:t xml:space="preserve">¦    ¦       ¦        ¦  </w:t>
      </w:r>
      <w:r>
        <w:t xml:space="preserve">       ¦       ¦      ¦        ¦стажу ¦        ¦         ¦       ¦      ¦</w:t>
      </w:r>
    </w:p>
    <w:p w:rsidR="00000000" w:rsidRDefault="00AB60E3">
      <w:pPr>
        <w:pStyle w:val="HTML"/>
      </w:pPr>
      <w:r>
        <w:t>+----+-------+--------+---------+-------+------+--------+------+--------+---------+-------+------+</w:t>
      </w:r>
    </w:p>
    <w:p w:rsidR="00000000" w:rsidRDefault="00AB60E3">
      <w:pPr>
        <w:pStyle w:val="HTML"/>
      </w:pPr>
      <w:r>
        <w:t>¦  1 ¦   2   ¦   3    ¦    4    ¦   5   ¦   6  ¦   7    ¦  8   ¦    9   ¦    10   ¦</w:t>
      </w:r>
      <w:r>
        <w:t xml:space="preserve">   11  ¦  12  ¦</w:t>
      </w:r>
    </w:p>
    <w:p w:rsidR="00000000" w:rsidRDefault="00AB60E3">
      <w:pPr>
        <w:pStyle w:val="HTML"/>
      </w:pPr>
      <w:r>
        <w:t>-----+-------+--------+---------+-------+------+--------+------+--------+---------+-------+-------</w:t>
      </w:r>
    </w:p>
    <w:p w:rsidR="00000000" w:rsidRDefault="00AB60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0E3">
      <w:pPr>
        <w:pStyle w:val="right"/>
      </w:pPr>
      <w:r>
        <w:t>Источник - Постановление ПФ РФ от 30.01.2002 № 11п</w:t>
      </w:r>
    </w:p>
    <w:p w:rsidR="00000000" w:rsidRDefault="00AB60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https://порядокправа.рф/obrazecy/zhurnal_registracii_aktov_dokumentalnyx_proverok_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dostovernosti_predstavlennyx_straxovatelyami_individ.htm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0E3"/>
    <w:rsid w:val="00AB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C14D0C-9E96-4041-8125-8B18A197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aktov_dokumentalnyx_proverok_dostovernosti_predstavlennyx_straxovatelyami_indivi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актов документальных проверок достоверности представленных страхователями индивидуальных сведений о трудовом стаже и заработке (вознаграждении), доходе застрахованных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2022-08-27T01:11:00Z</dcterms:created>
  <dcterms:modified xsi:type="dcterms:W3CDTF">2022-08-27T01:11:00Z</dcterms:modified>
</cp:coreProperties>
</file>