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46B">
      <w:pPr>
        <w:pStyle w:val="1"/>
        <w:rPr>
          <w:rFonts w:eastAsia="Times New Roman"/>
        </w:rPr>
      </w:pPr>
      <w:r>
        <w:rPr>
          <w:rFonts w:eastAsia="Times New Roman"/>
        </w:rPr>
        <w:t>Журнал работы стерилизаторов воздушного, парового (автоклава). Форма № 257/у</w:t>
      </w:r>
    </w:p>
    <w:p w:rsidR="00000000" w:rsidRDefault="001D046B">
      <w:pPr>
        <w:pStyle w:val="right"/>
      </w:pPr>
      <w:r>
        <w:t xml:space="preserve">Приложение к Методическим указаниям по дезинфекции, предстерилизационной </w:t>
      </w:r>
      <w:r>
        <w:t xml:space="preserve">очистке и стерилизации изделий медицинского назначения </w:t>
      </w:r>
    </w:p>
    <w:p w:rsidR="00000000" w:rsidRDefault="001D046B">
      <w:pPr>
        <w:pStyle w:val="right"/>
        <w:spacing w:after="240" w:afterAutospacing="0"/>
      </w:pPr>
      <w:r>
        <w:t xml:space="preserve">Таблица П.5.4 </w:t>
      </w:r>
    </w:p>
    <w:p w:rsidR="00000000" w:rsidRDefault="001D046B">
      <w:pPr>
        <w:pStyle w:val="right"/>
        <w:spacing w:after="240" w:afterAutospacing="0"/>
      </w:pPr>
      <w:r>
        <w:t xml:space="preserve">Код формы по ОКУД </w:t>
      </w:r>
      <w:r>
        <w:br/>
        <w:t xml:space="preserve">Код учреждения по ОКПО </w:t>
      </w:r>
    </w:p>
    <w:p w:rsidR="00000000" w:rsidRDefault="001D046B">
      <w:pPr>
        <w:pStyle w:val="HTML"/>
      </w:pPr>
      <w:r>
        <w:t>--------------------------------------------------------------------------------</w:t>
      </w:r>
    </w:p>
    <w:p w:rsidR="00000000" w:rsidRDefault="001D046B">
      <w:pPr>
        <w:pStyle w:val="HTML"/>
      </w:pPr>
      <w:r>
        <w:t>¦Министерство здравоохранения РФ¦     ¦Медицинская документац</w:t>
      </w:r>
      <w:r>
        <w:t>ия. Форма N 257/у ¦</w:t>
      </w:r>
    </w:p>
    <w:p w:rsidR="00000000" w:rsidRDefault="001D046B">
      <w:pPr>
        <w:pStyle w:val="HTML"/>
      </w:pPr>
      <w:r>
        <w:t>+-------------------------------+     ¦       Утверждена Минздравом СССР       ¦</w:t>
      </w:r>
    </w:p>
    <w:p w:rsidR="00000000" w:rsidRDefault="001D046B">
      <w:pPr>
        <w:pStyle w:val="HTML"/>
      </w:pPr>
      <w:r>
        <w:t>¦    Наименование учреждения    ¦     ¦             04.10.80 N 1030            ¦</w:t>
      </w:r>
    </w:p>
    <w:p w:rsidR="00000000" w:rsidRDefault="001D046B">
      <w:pPr>
        <w:pStyle w:val="HTML"/>
      </w:pPr>
      <w:r>
        <w:t>--------------------------------+-----+-----------------------------------</w:t>
      </w:r>
      <w:r>
        <w:t>------</w:t>
      </w:r>
    </w:p>
    <w:p w:rsidR="00000000" w:rsidRDefault="001D046B">
      <w:pPr>
        <w:pStyle w:val="HTML"/>
      </w:pPr>
    </w:p>
    <w:p w:rsidR="00000000" w:rsidRDefault="001D046B">
      <w:pPr>
        <w:pStyle w:val="HTML"/>
      </w:pPr>
      <w:r>
        <w:t>Журнал</w:t>
      </w:r>
    </w:p>
    <w:p w:rsidR="00000000" w:rsidRDefault="001D046B">
      <w:pPr>
        <w:pStyle w:val="HTML"/>
      </w:pPr>
      <w:r>
        <w:t>работы стерилизаторов воздушного, парового (автоклава)</w:t>
      </w:r>
    </w:p>
    <w:p w:rsidR="00000000" w:rsidRDefault="001D046B">
      <w:pPr>
        <w:pStyle w:val="HTML"/>
      </w:pPr>
    </w:p>
    <w:p w:rsidR="00000000" w:rsidRDefault="001D046B">
      <w:pPr>
        <w:pStyle w:val="HTML"/>
      </w:pPr>
      <w:r>
        <w:t>Начат "__" ____________ 199_ г.                Окончен "__" ____________ 199_ г.</w:t>
      </w:r>
    </w:p>
    <w:p w:rsidR="00000000" w:rsidRDefault="001D046B">
      <w:pPr>
        <w:pStyle w:val="HTML"/>
      </w:pPr>
    </w:p>
    <w:p w:rsidR="00000000" w:rsidRDefault="001D046B">
      <w:pPr>
        <w:pStyle w:val="HTML"/>
      </w:pPr>
      <w:r>
        <w:t>--------------------------------------------------------------------------------</w:t>
      </w:r>
    </w:p>
    <w:p w:rsidR="00000000" w:rsidRDefault="001D046B">
      <w:pPr>
        <w:pStyle w:val="HTML"/>
      </w:pPr>
      <w:r>
        <w:t>¦Дата¦Марка, ¦Стерилиз</w:t>
      </w:r>
      <w:r>
        <w:t>уемые¦Упа-¦Время сте-¦   Режим   ¦  Тест-контроль   ¦Под-¦</w:t>
      </w:r>
    </w:p>
    <w:p w:rsidR="00000000" w:rsidRDefault="001D046B">
      <w:pPr>
        <w:pStyle w:val="HTML"/>
      </w:pPr>
      <w:r>
        <w:t>¦    ¦N сте- ¦   изделия   ¦ков-¦рилизации,¦           ¦                  ¦пись¦</w:t>
      </w:r>
    </w:p>
    <w:p w:rsidR="00000000" w:rsidRDefault="001D046B">
      <w:pPr>
        <w:pStyle w:val="HTML"/>
      </w:pPr>
      <w:r>
        <w:t>¦    ¦рилиза-¦             ¦ка  ¦мин.      ¦           ¦                  ¦    ¦</w:t>
      </w:r>
    </w:p>
    <w:p w:rsidR="00000000" w:rsidRDefault="001D046B">
      <w:pPr>
        <w:pStyle w:val="HTML"/>
      </w:pPr>
      <w:r>
        <w:t>¦    ¦тора   +-------------+    +--</w:t>
      </w:r>
      <w:r>
        <w:t>--------+-----------+------------------+    ¦</w:t>
      </w:r>
    </w:p>
    <w:p w:rsidR="00000000" w:rsidRDefault="001D046B">
      <w:pPr>
        <w:pStyle w:val="HTML"/>
      </w:pPr>
      <w:r>
        <w:t>¦    ¦       ¦наиме-¦коли- ¦    ¦нача-¦ко- ¦дав- ¦тем- ¦биоло-¦тер- ¦хи-  ¦    ¦</w:t>
      </w:r>
    </w:p>
    <w:p w:rsidR="00000000" w:rsidRDefault="001D046B">
      <w:pPr>
        <w:pStyle w:val="HTML"/>
      </w:pPr>
      <w:r>
        <w:t>¦    ¦       ¦нова- ¦чество¦    ¦ло   ¦нец ¦ление¦пера-¦гиче- ¦миче-¦миче-¦    ¦</w:t>
      </w:r>
    </w:p>
    <w:p w:rsidR="00000000" w:rsidRDefault="001D046B">
      <w:pPr>
        <w:pStyle w:val="HTML"/>
      </w:pPr>
      <w:r>
        <w:t xml:space="preserve">¦    ¦       ¦ние   ¦      ¦    ¦     ¦    ¦    </w:t>
      </w:r>
      <w:r>
        <w:t xml:space="preserve"> ¦тура ¦ский  ¦ский ¦ский ¦    ¦</w:t>
      </w:r>
    </w:p>
    <w:p w:rsidR="00000000" w:rsidRDefault="001D046B">
      <w:pPr>
        <w:pStyle w:val="HTML"/>
      </w:pPr>
      <w:r>
        <w:t>+----+-------+------+------+----+-----+----+-----+-----+------+-----+-----+----+</w:t>
      </w:r>
    </w:p>
    <w:p w:rsidR="00000000" w:rsidRDefault="001D046B">
      <w:pPr>
        <w:pStyle w:val="HTML"/>
      </w:pPr>
      <w:r>
        <w:t>-----+-------+------+------+----+-----+----+-----+-----+------+-----+-----+-----</w:t>
      </w:r>
    </w:p>
    <w:p w:rsidR="00000000" w:rsidRDefault="001D0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46B">
      <w:pPr>
        <w:pStyle w:val="right"/>
      </w:pPr>
      <w:r>
        <w:t>Источник - Методические указания Минздрава России от 30.12.1</w:t>
      </w:r>
      <w:r>
        <w:t>998 № МУ-287-113</w:t>
      </w:r>
    </w:p>
    <w:p w:rsidR="00000000" w:rsidRDefault="001D04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https://порядокправа.рф/obrazecy/zhurnal_raboty_sterilizatorov_vozdushnogo_parovogo_avtoklava_forma_n_257_u.htm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46B"/>
    <w:rsid w:val="001D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F4B26-1CA9-48E1-A42E-4E7E94D2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boty_sterilizatorov_vozdushnogo_parovogo_avtoklava_forma_n_257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работы стерилизаторов воздушного, парового (автоклава). Форма № 257/у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2022-08-27T01:10:00Z</dcterms:created>
  <dcterms:modified xsi:type="dcterms:W3CDTF">2022-08-27T01:10:00Z</dcterms:modified>
</cp:coreProperties>
</file>