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5CC">
      <w:pPr>
        <w:pStyle w:val="1"/>
        <w:rPr>
          <w:rFonts w:eastAsia="Times New Roman"/>
        </w:rPr>
      </w:pPr>
      <w:r>
        <w:rPr>
          <w:rFonts w:eastAsia="Times New Roman"/>
        </w:rPr>
        <w:t>Журнал проверки технологического оборудования и газопроводов на герметичность автомобильной газозаправочной станции</w:t>
      </w:r>
    </w:p>
    <w:p w:rsidR="00000000" w:rsidRDefault="004715CC">
      <w:pPr>
        <w:pStyle w:val="right"/>
      </w:pPr>
      <w:r>
        <w:t>Приложение 10 к Правилам безопасности при эксплуатации автомобильных заправочных станций сжиженного газа</w:t>
      </w:r>
    </w:p>
    <w:p w:rsidR="00000000" w:rsidRDefault="00471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5CC">
      <w:pPr>
        <w:pStyle w:val="right"/>
      </w:pPr>
      <w:r>
        <w:t>(Образец)</w:t>
      </w:r>
    </w:p>
    <w:p w:rsidR="00000000" w:rsidRDefault="00471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5CC">
      <w:pPr>
        <w:pStyle w:val="just"/>
      </w:pPr>
      <w:r>
        <w:t>Организация ________________________________________</w:t>
      </w:r>
    </w:p>
    <w:p w:rsidR="00000000" w:rsidRDefault="004715CC">
      <w:pPr>
        <w:pStyle w:val="just"/>
      </w:pPr>
      <w:r>
        <w:t>АГЗС No. ___________________________________________</w:t>
      </w:r>
    </w:p>
    <w:p w:rsidR="00000000" w:rsidRDefault="004715CC">
      <w:pPr>
        <w:pStyle w:val="just"/>
      </w:pPr>
      <w:r>
        <w:t>Адрес, телефон _____________________________________</w:t>
      </w:r>
    </w:p>
    <w:p w:rsidR="00000000" w:rsidRDefault="00471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5CC">
      <w:pPr>
        <w:pStyle w:val="3"/>
        <w:rPr>
          <w:rFonts w:eastAsia="Times New Roman"/>
        </w:rPr>
      </w:pPr>
      <w:r>
        <w:rPr>
          <w:rFonts w:eastAsia="Times New Roman"/>
        </w:rPr>
        <w:t>ЖУРНАЛ ПРОВЕРКИ ТЕХНОЛОГИЧЕСКОГО ОБОРУДОВАНИЯ И ГАЗОПРОВОДОВ НА ГЕРМЕТИЧНОСТЬ</w:t>
      </w:r>
    </w:p>
    <w:p w:rsidR="00000000" w:rsidRDefault="004715CC">
      <w:pPr>
        <w:pStyle w:val="HTML"/>
      </w:pPr>
      <w:r>
        <w:t>------------------</w:t>
      </w:r>
      <w:r>
        <w:t>----------------------------------------------------</w:t>
      </w:r>
    </w:p>
    <w:p w:rsidR="00000000" w:rsidRDefault="004715CC">
      <w:pPr>
        <w:pStyle w:val="HTML"/>
      </w:pPr>
      <w:r>
        <w:t>¦Дата  ¦Наимено- ¦Способ  ¦Обнаруженные ¦Отметка об  ¦  Проверяющий  ¦</w:t>
      </w:r>
    </w:p>
    <w:p w:rsidR="00000000" w:rsidRDefault="004715CC">
      <w:pPr>
        <w:pStyle w:val="HTML"/>
      </w:pPr>
      <w:r>
        <w:t>¦прове-¦вание    ¦обнару- ¦утечки газа  ¦устранении  +---------------+</w:t>
      </w:r>
    </w:p>
    <w:p w:rsidR="00000000" w:rsidRDefault="004715CC">
      <w:pPr>
        <w:pStyle w:val="HTML"/>
      </w:pPr>
      <w:r>
        <w:t>¦дения ¦узлов,   ¦жения   ¦             ¦утечки газа ¦фамилия</w:t>
      </w:r>
      <w:r>
        <w:t>¦подпись¦</w:t>
      </w:r>
    </w:p>
    <w:p w:rsidR="00000000" w:rsidRDefault="004715CC">
      <w:pPr>
        <w:pStyle w:val="HTML"/>
      </w:pPr>
      <w:r>
        <w:t>¦про-  ¦стыков,  ¦утечки  ¦             ¦            ¦       ¦       ¦</w:t>
      </w:r>
    </w:p>
    <w:p w:rsidR="00000000" w:rsidRDefault="004715CC">
      <w:pPr>
        <w:pStyle w:val="HTML"/>
      </w:pPr>
      <w:r>
        <w:t>¦верки ¦сочлене- ¦(обмы-  ¦             ¦            ¦       ¦       ¦</w:t>
      </w:r>
    </w:p>
    <w:p w:rsidR="00000000" w:rsidRDefault="004715CC">
      <w:pPr>
        <w:pStyle w:val="HTML"/>
      </w:pPr>
      <w:r>
        <w:t>¦      ¦ний      ¦ливание ¦             ¦            ¦       ¦       ¦</w:t>
      </w:r>
    </w:p>
    <w:p w:rsidR="00000000" w:rsidRDefault="004715CC">
      <w:pPr>
        <w:pStyle w:val="HTML"/>
      </w:pPr>
      <w:r>
        <w:t xml:space="preserve">¦      ¦         ¦и др.)  ¦      </w:t>
      </w:r>
      <w:r>
        <w:t xml:space="preserve">       ¦            ¦       ¦       ¦</w:t>
      </w:r>
    </w:p>
    <w:p w:rsidR="00000000" w:rsidRDefault="004715CC">
      <w:pPr>
        <w:pStyle w:val="HTML"/>
      </w:pPr>
      <w:r>
        <w:t>+------+---------+--------+-------------+------------+-------+-------+</w:t>
      </w:r>
    </w:p>
    <w:p w:rsidR="00000000" w:rsidRDefault="004715CC">
      <w:pPr>
        <w:pStyle w:val="HTML"/>
      </w:pPr>
      <w:r>
        <w:t>¦      ¦         ¦        ¦             ¦            ¦       ¦       ¦</w:t>
      </w:r>
    </w:p>
    <w:p w:rsidR="00000000" w:rsidRDefault="004715CC">
      <w:pPr>
        <w:pStyle w:val="HTML"/>
      </w:pPr>
      <w:r>
        <w:t>-------+---------+--------+-------------+------------+-------+--------</w:t>
      </w:r>
    </w:p>
    <w:p w:rsidR="00000000" w:rsidRDefault="00471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5CC">
      <w:pPr>
        <w:pStyle w:val="right"/>
      </w:pPr>
      <w:r>
        <w:t>Исто</w:t>
      </w:r>
      <w:r>
        <w:t>чник - Постановление Госгортехнадзора России от 04.03.2003 № 6</w:t>
      </w:r>
    </w:p>
    <w:p w:rsidR="00000000" w:rsidRDefault="004715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https://порядокправа.рф/obrazecy/zhurnal_proverki_texnologicheskogo_oborudovaniya_i_gazoprovodov_na_germetichnost_avtomobilnoj_gazozapr.htm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5CC"/>
    <w:rsid w:val="0047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E204E4-AF3E-47EF-A4C0-03190C9E4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rki_texnologicheskogo_oborudovaniya_i_gazoprovodov_na_germetichnost_avtomobilnoj_gazoza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проверки технологического оборудования и газопроводов на герметичность автомобильной газозаправочной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2022-08-27T01:09:00Z</dcterms:created>
  <dcterms:modified xsi:type="dcterms:W3CDTF">2022-08-27T01:09:00Z</dcterms:modified>
</cp:coreProperties>
</file>