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D49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средств радиационной и химической защиты должностными лицами</w:t>
      </w:r>
    </w:p>
    <w:p w:rsidR="00000000" w:rsidRDefault="00B0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D49">
      <w:pPr>
        <w:pStyle w:val="right"/>
      </w:pPr>
      <w:r>
        <w:t xml:space="preserve">Приложение N 6 </w:t>
      </w:r>
      <w:r>
        <w:br/>
        <w:t xml:space="preserve">к пункту 2.8.12 Правил </w:t>
      </w:r>
      <w:r>
        <w:br/>
        <w:t xml:space="preserve">использования и содержания средств </w:t>
      </w:r>
      <w:r>
        <w:br/>
        <w:t xml:space="preserve">индивидуальной защиты, приборов радиационной, </w:t>
      </w:r>
      <w:r>
        <w:br/>
      </w:r>
      <w:r>
        <w:t>химической разведки и контроля</w:t>
      </w:r>
    </w:p>
    <w:p w:rsidR="00000000" w:rsidRDefault="00B0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D49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СРЕДСТВ РАДИАЦИОННОЙ И ХИМИЧЕСКОЙ ЗАЩИТЫ ДОЛЖНОСТНЫМИ ЛИЦАМИ</w:t>
      </w:r>
    </w:p>
    <w:p w:rsidR="00000000" w:rsidRDefault="00B05D49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B05D49">
      <w:pPr>
        <w:pStyle w:val="HTML"/>
      </w:pPr>
      <w:r>
        <w:t>------------------------------------------------------------------</w:t>
      </w:r>
    </w:p>
    <w:p w:rsidR="00000000" w:rsidRDefault="00B05D49">
      <w:pPr>
        <w:pStyle w:val="HTML"/>
      </w:pPr>
      <w:r>
        <w:t>¦Дата¦Должность,¦Результаты ¦Сроки устра- ¦Выполнение  ¦Подпись  ¦</w:t>
      </w:r>
    </w:p>
    <w:p w:rsidR="00000000" w:rsidRDefault="00B05D49">
      <w:pPr>
        <w:pStyle w:val="HTML"/>
      </w:pPr>
      <w:r>
        <w:t xml:space="preserve">¦    </w:t>
      </w:r>
      <w:r>
        <w:t>¦фамилия и ¦проверки и ¦нения недос- ¦работы по   ¦проверяю-¦</w:t>
      </w:r>
    </w:p>
    <w:p w:rsidR="00000000" w:rsidRDefault="00B05D49">
      <w:pPr>
        <w:pStyle w:val="HTML"/>
      </w:pPr>
      <w:r>
        <w:t>¦    ¦инициалы  ¦отмеченные ¦татков и по- ¦устранению  ¦щего о   ¦</w:t>
      </w:r>
    </w:p>
    <w:p w:rsidR="00000000" w:rsidRDefault="00B05D49">
      <w:pPr>
        <w:pStyle w:val="HTML"/>
      </w:pPr>
      <w:r>
        <w:t>¦    ¦проверяю- ¦недостатки.¦рядок доклада¦недостатков.¦проведе- ¦</w:t>
      </w:r>
    </w:p>
    <w:p w:rsidR="00000000" w:rsidRDefault="00B05D49">
      <w:pPr>
        <w:pStyle w:val="HTML"/>
      </w:pPr>
      <w:r>
        <w:t xml:space="preserve">¦    ¦щего      ¦Подпись    ¦             ¦Подпись за- ¦нии </w:t>
      </w:r>
      <w:r>
        <w:t>про- ¦</w:t>
      </w:r>
    </w:p>
    <w:p w:rsidR="00000000" w:rsidRDefault="00B05D49">
      <w:pPr>
        <w:pStyle w:val="HTML"/>
      </w:pPr>
      <w:r>
        <w:t>¦    ¦          ¦проверяюще-¦             ¦ведующего   ¦верки    ¦</w:t>
      </w:r>
    </w:p>
    <w:p w:rsidR="00000000" w:rsidRDefault="00B05D49">
      <w:pPr>
        <w:pStyle w:val="HTML"/>
      </w:pPr>
      <w:r>
        <w:t>¦    ¦          ¦го         ¦             ¦складом     ¦         ¦</w:t>
      </w:r>
    </w:p>
    <w:p w:rsidR="00000000" w:rsidRDefault="00B05D49">
      <w:pPr>
        <w:pStyle w:val="HTML"/>
      </w:pPr>
      <w:r>
        <w:t>+----+----------+-----------+-------------+------------+---------+</w:t>
      </w:r>
    </w:p>
    <w:p w:rsidR="00000000" w:rsidRDefault="00B05D49">
      <w:pPr>
        <w:pStyle w:val="HTML"/>
      </w:pPr>
      <w:r>
        <w:t xml:space="preserve">¦    ¦          ¦           ¦             ¦     </w:t>
      </w:r>
      <w:r>
        <w:t xml:space="preserve">       ¦         ¦</w:t>
      </w:r>
    </w:p>
    <w:p w:rsidR="00000000" w:rsidRDefault="00B05D49">
      <w:pPr>
        <w:pStyle w:val="HTML"/>
      </w:pPr>
      <w:r>
        <w:t>+----+----------+-----------+-------------+------------+---------+</w:t>
      </w:r>
    </w:p>
    <w:p w:rsidR="00000000" w:rsidRDefault="00B05D49">
      <w:pPr>
        <w:pStyle w:val="HTML"/>
      </w:pPr>
      <w:r>
        <w:t>¦    ¦          ¦           ¦             ¦            ¦         ¦</w:t>
      </w:r>
    </w:p>
    <w:p w:rsidR="00000000" w:rsidRDefault="00B05D49">
      <w:pPr>
        <w:pStyle w:val="HTML"/>
      </w:pPr>
      <w:r>
        <w:t>+----+----------+-----------+-------------+------------+---------+</w:t>
      </w:r>
    </w:p>
    <w:p w:rsidR="00000000" w:rsidRDefault="00B05D49">
      <w:pPr>
        <w:pStyle w:val="HTML"/>
      </w:pPr>
      <w:r>
        <w:t xml:space="preserve">¦    ¦          ¦           ¦       </w:t>
      </w:r>
      <w:r>
        <w:t xml:space="preserve">      ¦            ¦         ¦</w:t>
      </w:r>
    </w:p>
    <w:p w:rsidR="00000000" w:rsidRDefault="00B05D49">
      <w:pPr>
        <w:pStyle w:val="HTML"/>
      </w:pPr>
      <w:r>
        <w:t>+----+----------+-----------+-------------+------------+---------+</w:t>
      </w:r>
    </w:p>
    <w:p w:rsidR="00000000" w:rsidRDefault="00B05D49">
      <w:pPr>
        <w:pStyle w:val="HTML"/>
      </w:pPr>
      <w:r>
        <w:t>¦    ¦          ¦           ¦             ¦            ¦         ¦</w:t>
      </w:r>
    </w:p>
    <w:p w:rsidR="00000000" w:rsidRDefault="00B05D49">
      <w:pPr>
        <w:pStyle w:val="HTML"/>
      </w:pPr>
      <w:r>
        <w:t>+----+----------+-----------+-------------+------------+---------+</w:t>
      </w:r>
    </w:p>
    <w:p w:rsidR="00000000" w:rsidRDefault="00B05D49">
      <w:pPr>
        <w:pStyle w:val="HTML"/>
      </w:pPr>
      <w:r>
        <w:t xml:space="preserve">¦    ¦          ¦       </w:t>
      </w:r>
      <w:r>
        <w:t xml:space="preserve">    ¦             ¦            ¦         ¦</w:t>
      </w:r>
    </w:p>
    <w:p w:rsidR="00000000" w:rsidRDefault="00B05D49">
      <w:pPr>
        <w:pStyle w:val="HTML"/>
      </w:pPr>
      <w:r>
        <w:t>-----+----------+-----------+-------------+------------+----------</w:t>
      </w:r>
    </w:p>
    <w:p w:rsidR="00000000" w:rsidRDefault="00B0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D49">
      <w:pPr>
        <w:pStyle w:val="right"/>
      </w:pPr>
      <w:r>
        <w:t>Источник - Приказ МЧС России от 27.05.2003 № 285 (с изменениями и дополнениями на 2010 год)</w:t>
      </w:r>
    </w:p>
    <w:p w:rsidR="00000000" w:rsidRDefault="00B05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https://порядокправа.рф/obrazecy/zhurnal_proverki_sredstv_radiacio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nnoj_i_ximicheskoj_zashhity_dolzhnostnymi_licami.htm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49"/>
    <w:rsid w:val="00B0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9AFFA-4A4F-47BD-B517-45A27430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sredstv_radiacionnoj_i_ximicheskoj_zashhity_dolzhnostny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средств радиационной и химической защиты должностными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