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933">
      <w:pPr>
        <w:pStyle w:val="1"/>
        <w:rPr>
          <w:rFonts w:eastAsia="Times New Roman"/>
        </w:rPr>
      </w:pPr>
      <w:r>
        <w:rPr>
          <w:rFonts w:eastAsia="Times New Roman"/>
        </w:rPr>
        <w:t>Журнал проведения вакуумно-газовых съемок дегазационной сети (рекомендуемый образец 2)</w:t>
      </w:r>
    </w:p>
    <w:p w:rsidR="00000000" w:rsidRDefault="000C5933">
      <w:pPr>
        <w:pStyle w:val="right"/>
      </w:pPr>
      <w:r>
        <w:t xml:space="preserve">Приложение N 22 к Инструкции по дегазации угольных шахт, утвержденной </w:t>
      </w:r>
      <w:r>
        <w:t xml:space="preserve">приказом Федеральной службы по экологическому, технологическому и атомному надзору от 1 декабря 2011 г. N 679 </w:t>
      </w:r>
    </w:p>
    <w:p w:rsidR="00000000" w:rsidRDefault="000C5933">
      <w:pPr>
        <w:pStyle w:val="right"/>
      </w:pPr>
      <w:r>
        <w:t>(рекомендуемый образец)</w:t>
      </w:r>
    </w:p>
    <w:p w:rsidR="00000000" w:rsidRDefault="000C5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933">
      <w:pPr>
        <w:pStyle w:val="right"/>
      </w:pPr>
      <w:r>
        <w:t>Образец 2</w:t>
      </w:r>
    </w:p>
    <w:p w:rsidR="00000000" w:rsidRDefault="000C5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933">
      <w:pPr>
        <w:pStyle w:val="HTML"/>
      </w:pPr>
      <w:r>
        <w:t xml:space="preserve">                                                           Утверждаю</w:t>
      </w:r>
    </w:p>
    <w:p w:rsidR="00000000" w:rsidRDefault="000C5933">
      <w:pPr>
        <w:pStyle w:val="HTML"/>
      </w:pPr>
      <w:r>
        <w:t>Технический руководитель</w:t>
      </w:r>
    </w:p>
    <w:p w:rsidR="00000000" w:rsidRDefault="000C5933">
      <w:pPr>
        <w:pStyle w:val="HTML"/>
      </w:pPr>
      <w:r>
        <w:t>(главный инжене</w:t>
      </w:r>
      <w:r>
        <w:t>р) шахты</w:t>
      </w:r>
    </w:p>
    <w:p w:rsidR="00000000" w:rsidRDefault="000C5933">
      <w:pPr>
        <w:pStyle w:val="HTML"/>
      </w:pPr>
      <w:r>
        <w:t>________________________</w:t>
      </w:r>
    </w:p>
    <w:p w:rsidR="00000000" w:rsidRDefault="000C5933">
      <w:pPr>
        <w:pStyle w:val="HTML"/>
      </w:pPr>
      <w:r>
        <w:t>"__" ___________ 20__ г.</w:t>
      </w:r>
    </w:p>
    <w:p w:rsidR="00000000" w:rsidRDefault="000C5933">
      <w:pPr>
        <w:pStyle w:val="HTML"/>
      </w:pPr>
    </w:p>
    <w:p w:rsidR="00000000" w:rsidRDefault="000C5933">
      <w:pPr>
        <w:pStyle w:val="HTML"/>
      </w:pPr>
      <w:r>
        <w:t>ЖУРНАЛ ПРОВЕДЕНИЯ ВАКУУМНО-ГАЗОВЫХ СЪЕМОК ДЕГАЗАЦИОННОЙ СЕТИ</w:t>
      </w:r>
    </w:p>
    <w:p w:rsidR="00000000" w:rsidRDefault="000C5933">
      <w:pPr>
        <w:pStyle w:val="HTML"/>
      </w:pPr>
    </w:p>
    <w:p w:rsidR="00000000" w:rsidRDefault="000C5933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0C5933">
      <w:pPr>
        <w:pStyle w:val="HTML"/>
      </w:pPr>
      <w:r>
        <w:t>¦Дата¦  Участо</w:t>
      </w:r>
      <w:r>
        <w:t>к  ¦Длина   ¦Диаметр¦Разряже-¦Перепад ¦Скорость¦Концент-¦   Удельное   ¦  Расход смеси   ¦   Подсосы    ¦</w:t>
      </w:r>
    </w:p>
    <w:p w:rsidR="00000000" w:rsidRDefault="000C5933">
      <w:pPr>
        <w:pStyle w:val="HTML"/>
      </w:pPr>
      <w:r>
        <w:t>¦    ¦газопровода¦участка ¦газо-  ¦ние в   ¦давления¦смеси в ¦рация   ¦сопротивление ¦ в точке замера, ¦   воздуха    ¦</w:t>
      </w:r>
    </w:p>
    <w:p w:rsidR="00000000" w:rsidRDefault="000C5933">
      <w:pPr>
        <w:pStyle w:val="HTML"/>
      </w:pPr>
      <w:r>
        <w:t>¦    ¦(скважина) ¦газопро-¦про</w:t>
      </w:r>
      <w:r>
        <w:t>вода¦газопро-¦на диа- ¦газопро-¦метана в¦ газопровода, ¦     м3/мин.     ¦в газопровод, ¦</w:t>
      </w:r>
    </w:p>
    <w:p w:rsidR="00000000" w:rsidRDefault="000C5933">
      <w:pPr>
        <w:pStyle w:val="HTML"/>
      </w:pPr>
      <w:r>
        <w:t>¦    ¦           ¦вода, м ¦в точке¦воде    ¦фрагме в¦воде,   ¦точке   ¦    даПа/м    ¦                 ¦    м3/мин.   ¦</w:t>
      </w:r>
    </w:p>
    <w:p w:rsidR="00000000" w:rsidRDefault="000C5933">
      <w:pPr>
        <w:pStyle w:val="HTML"/>
      </w:pPr>
      <w:r>
        <w:t>¦    ¦           ¦        ¦замера,¦(сква-  ¦то</w:t>
      </w:r>
      <w:r>
        <w:t>чке   ¦м/с     ¦замера, +--------------+-----------------+--------------+</w:t>
      </w:r>
    </w:p>
    <w:p w:rsidR="00000000" w:rsidRDefault="000C5933">
      <w:pPr>
        <w:pStyle w:val="HTML"/>
      </w:pPr>
      <w:r>
        <w:t>¦    ¦           ¦        ¦м      ¦жине)   ¦замера  ¦        ¦%       ¦факти-¦расчет-¦факти-¦приве-    ¦факти-¦расчет-¦</w:t>
      </w:r>
    </w:p>
    <w:p w:rsidR="00000000" w:rsidRDefault="000C5933">
      <w:pPr>
        <w:pStyle w:val="HTML"/>
      </w:pPr>
      <w:r>
        <w:t>¦    ¦           ¦        ¦       ¦(МПа),  ¦(Па),   ¦        ¦</w:t>
      </w:r>
      <w:r>
        <w:t xml:space="preserve">        ¦ческое¦ное    ¦ческий¦денный к  ¦ческие¦ные    ¦</w:t>
      </w:r>
    </w:p>
    <w:p w:rsidR="00000000" w:rsidRDefault="000C5933">
      <w:pPr>
        <w:pStyle w:val="HTML"/>
      </w:pPr>
      <w:r>
        <w:t>¦    ¦           ¦        ¦       ¦мм рт.  ¦мм вод. ¦        ¦        ¦      ¦       ¦      ¦нормальным¦      ¦       ¦</w:t>
      </w:r>
    </w:p>
    <w:p w:rsidR="00000000" w:rsidRDefault="000C5933">
      <w:pPr>
        <w:pStyle w:val="HTML"/>
      </w:pPr>
      <w:r>
        <w:t>¦    ¦           ¦        ¦       ¦ст.     ¦ст.     ¦        ¦        ¦      ¦</w:t>
      </w:r>
      <w:r>
        <w:t xml:space="preserve">       ¦      ¦условиям  ¦      ¦       ¦</w:t>
      </w:r>
    </w:p>
    <w:p w:rsidR="00000000" w:rsidRDefault="000C5933">
      <w:pPr>
        <w:pStyle w:val="HTML"/>
      </w:pPr>
      <w:r>
        <w:t>+----+-----------+--------+-------+--------+--------+--------+--------+------+-------+------+----------+------+-------+</w:t>
      </w:r>
    </w:p>
    <w:p w:rsidR="00000000" w:rsidRDefault="000C5933">
      <w:pPr>
        <w:pStyle w:val="HTML"/>
      </w:pPr>
      <w:r>
        <w:t xml:space="preserve">¦ 1  ¦     2     ¦   3    ¦   4   ¦   5    ¦   6    ¦   7    ¦   8    ¦      9       ¦        </w:t>
      </w:r>
      <w:r>
        <w:t>10       ¦  11  ¦  12   ¦</w:t>
      </w:r>
    </w:p>
    <w:p w:rsidR="00000000" w:rsidRDefault="000C5933">
      <w:pPr>
        <w:pStyle w:val="HTML"/>
      </w:pPr>
      <w:r>
        <w:t>+----+-----------+--------+-------+--------+--------+--------+--------+--------------+-----------------+------+-------+</w:t>
      </w:r>
    </w:p>
    <w:p w:rsidR="00000000" w:rsidRDefault="000C5933">
      <w:pPr>
        <w:pStyle w:val="HTML"/>
      </w:pPr>
      <w:r>
        <w:t xml:space="preserve">¦    ¦           ¦        ¦       ¦        ¦        ¦        ¦        ¦      ¦       ¦      ¦          ¦      </w:t>
      </w:r>
      <w:r>
        <w:t>¦       ¦</w:t>
      </w:r>
    </w:p>
    <w:p w:rsidR="00000000" w:rsidRDefault="000C5933">
      <w:pPr>
        <w:pStyle w:val="HTML"/>
      </w:pPr>
      <w:r>
        <w:t>+----+-----------+--------+-------+--------+--------+--------+--------+------+-------+------+----------+------+-------+</w:t>
      </w:r>
    </w:p>
    <w:p w:rsidR="00000000" w:rsidRDefault="000C5933">
      <w:pPr>
        <w:pStyle w:val="HTML"/>
      </w:pPr>
      <w:r>
        <w:t>¦    ¦           ¦        ¦       ¦        ¦        ¦        ¦        ¦      ¦       ¦      ¦          ¦      ¦       ¦</w:t>
      </w:r>
    </w:p>
    <w:p w:rsidR="00000000" w:rsidRDefault="000C5933">
      <w:pPr>
        <w:pStyle w:val="HTML"/>
      </w:pPr>
      <w:r>
        <w:lastRenderedPageBreak/>
        <w:t>-----+-----------+--------+-------+--------+--------+--------+--------+------+-------+------+----------+------+--------</w:t>
      </w:r>
    </w:p>
    <w:p w:rsidR="00000000" w:rsidRDefault="000C5933">
      <w:pPr>
        <w:pStyle w:val="HTML"/>
      </w:pPr>
    </w:p>
    <w:p w:rsidR="00000000" w:rsidRDefault="000C5933">
      <w:pPr>
        <w:pStyle w:val="HTML"/>
      </w:pPr>
      <w:r>
        <w:t>Начальник участка дегазации  _____________________</w:t>
      </w:r>
    </w:p>
    <w:p w:rsidR="00000000" w:rsidRDefault="000C5933">
      <w:pPr>
        <w:pStyle w:val="HTML"/>
      </w:pPr>
    </w:p>
    <w:p w:rsidR="00000000" w:rsidRDefault="000C5933">
      <w:pPr>
        <w:pStyle w:val="HTML"/>
      </w:pPr>
      <w:r>
        <w:t>Начальник участка АБ (ВТБ)   _____________________</w:t>
      </w:r>
    </w:p>
    <w:p w:rsidR="00000000" w:rsidRDefault="000C5933">
      <w:pPr>
        <w:pStyle w:val="HTML"/>
      </w:pPr>
    </w:p>
    <w:p w:rsidR="00000000" w:rsidRDefault="000C5933">
      <w:pPr>
        <w:pStyle w:val="HTML"/>
      </w:pPr>
      <w:r>
        <w:t>Начальник участка N ____     __</w:t>
      </w:r>
      <w:r>
        <w:t>___________________</w:t>
      </w:r>
    </w:p>
    <w:p w:rsidR="00000000" w:rsidRDefault="000C5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933">
      <w:pPr>
        <w:pStyle w:val="just"/>
      </w:pPr>
      <w:r>
        <w:t>Примечание. Срок хранения журнала - весь период эксплуатации дегазационной сети шахты.</w:t>
      </w:r>
    </w:p>
    <w:p w:rsidR="00000000" w:rsidRDefault="000C5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933">
      <w:pPr>
        <w:pStyle w:val="right"/>
      </w:pPr>
      <w:r>
        <w:t>Источник - Приказ Ростехнадзора от 01.12.2011 № 679</w:t>
      </w:r>
    </w:p>
    <w:p w:rsidR="00000000" w:rsidRDefault="000C59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https://порядокправа.рф/obrazecy/zhurnal_provedeniya_vakuumno_gazovyx_semok_degazacionnoj_seti_rekomendu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emyj_obrazec_2.htm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33"/>
    <w:rsid w:val="000C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9057FB-C9AD-4384-809C-72CDE670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deniya_vakuumno_gazovyx_semok_degazacionnoj_seti_rekomenduemyj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проведения вакуумно-газовых съемок дегазационной сети (рекомендуемый образец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2022-08-27T01:08:00Z</dcterms:created>
  <dcterms:modified xsi:type="dcterms:W3CDTF">2022-08-27T01:08:00Z</dcterms:modified>
</cp:coreProperties>
</file>