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2C1">
      <w:pPr>
        <w:pStyle w:val="1"/>
        <w:rPr>
          <w:rFonts w:eastAsia="Times New Roman"/>
        </w:rPr>
      </w:pPr>
      <w:r>
        <w:rPr>
          <w:rFonts w:eastAsia="Times New Roman"/>
        </w:rPr>
        <w:t>Журнал пооперационного контроля монтажно-сварочных работ при сооружении вертикального цилиндрического резервуара (рекомендуемая форма)</w:t>
      </w:r>
    </w:p>
    <w:p w:rsidR="00000000" w:rsidRDefault="001912C1">
      <w:pPr>
        <w:pStyle w:val="right"/>
      </w:pPr>
      <w:r>
        <w:t>Приложение N 5 к Руководству по безопасности вертикальных цилиндрических 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19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2C1">
      <w:pPr>
        <w:pStyle w:val="right"/>
      </w:pPr>
      <w:r>
        <w:t>(рекомен</w:t>
      </w:r>
      <w:r>
        <w:t>дуемое)</w:t>
      </w:r>
    </w:p>
    <w:p w:rsidR="00000000" w:rsidRDefault="0019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2C1">
      <w:pPr>
        <w:pStyle w:val="HTML"/>
      </w:pPr>
      <w:r>
        <w:t xml:space="preserve">                                  ЖУРНАЛ</w:t>
      </w:r>
    </w:p>
    <w:p w:rsidR="00000000" w:rsidRDefault="001912C1">
      <w:pPr>
        <w:pStyle w:val="HTML"/>
      </w:pPr>
      <w:r>
        <w:t>ПООПЕРАЦИОННОГО КОНТРОЛЯ МОНТАЖНО-СВАРОЧНЫХ РАБОТ</w:t>
      </w:r>
    </w:p>
    <w:p w:rsidR="00000000" w:rsidRDefault="001912C1">
      <w:pPr>
        <w:pStyle w:val="HTML"/>
      </w:pPr>
      <w:r>
        <w:t>ПРИ СООРУЖЕНИИ ВЕРТИКАЛЬНОГО ЦИЛИНДРИЧЕСКОГО РЕЗЕРВУАРА</w:t>
      </w:r>
    </w:p>
    <w:p w:rsidR="00000000" w:rsidRDefault="001912C1">
      <w:pPr>
        <w:pStyle w:val="HTML"/>
      </w:pPr>
      <w:r>
        <w:t>N _________</w:t>
      </w:r>
    </w:p>
    <w:p w:rsidR="00000000" w:rsidRDefault="001912C1">
      <w:pPr>
        <w:pStyle w:val="HTML"/>
      </w:pPr>
    </w:p>
    <w:p w:rsidR="00000000" w:rsidRDefault="001912C1">
      <w:pPr>
        <w:pStyle w:val="HTML"/>
      </w:pPr>
      <w:r>
        <w:t>Объем, куб. м _____________________________________________________________</w:t>
      </w:r>
    </w:p>
    <w:p w:rsidR="00000000" w:rsidRDefault="001912C1">
      <w:pPr>
        <w:pStyle w:val="HTML"/>
      </w:pPr>
      <w:r>
        <w:t xml:space="preserve">Назначение </w:t>
      </w:r>
      <w:r>
        <w:t>резервуара _____________________________________________________</w:t>
      </w:r>
    </w:p>
    <w:p w:rsidR="00000000" w:rsidRDefault="001912C1">
      <w:pPr>
        <w:pStyle w:val="HTML"/>
      </w:pPr>
      <w:r>
        <w:t>Место установки ___________________________________________________________</w:t>
      </w:r>
    </w:p>
    <w:p w:rsidR="00000000" w:rsidRDefault="001912C1">
      <w:pPr>
        <w:pStyle w:val="HTML"/>
      </w:pPr>
    </w:p>
    <w:p w:rsidR="00000000" w:rsidRDefault="001912C1">
      <w:pPr>
        <w:pStyle w:val="HTML"/>
      </w:pPr>
      <w:r>
        <w:t>УТВЕРЖДАЮ</w:t>
      </w:r>
    </w:p>
    <w:p w:rsidR="00000000" w:rsidRDefault="001912C1">
      <w:pPr>
        <w:pStyle w:val="HTML"/>
      </w:pPr>
      <w:r>
        <w:t>____________________________</w:t>
      </w:r>
    </w:p>
    <w:p w:rsidR="00000000" w:rsidRDefault="001912C1">
      <w:pPr>
        <w:pStyle w:val="HTML"/>
      </w:pPr>
      <w:r>
        <w:t>(наименование организации)</w:t>
      </w:r>
    </w:p>
    <w:p w:rsidR="00000000" w:rsidRDefault="001912C1">
      <w:pPr>
        <w:pStyle w:val="HTML"/>
      </w:pPr>
      <w:r>
        <w:t>____________________________</w:t>
      </w:r>
    </w:p>
    <w:p w:rsidR="00000000" w:rsidRDefault="001912C1">
      <w:pPr>
        <w:pStyle w:val="HTML"/>
      </w:pPr>
      <w:r>
        <w:t>(должность, Ф.И.О.,</w:t>
      </w:r>
      <w:r>
        <w:t xml:space="preserve"> подпись)</w:t>
      </w:r>
    </w:p>
    <w:p w:rsidR="00000000" w:rsidRDefault="001912C1">
      <w:pPr>
        <w:pStyle w:val="HTML"/>
      </w:pPr>
      <w:r>
        <w:t>"___" ______________ 20__ г.</w:t>
      </w:r>
    </w:p>
    <w:p w:rsidR="00000000" w:rsidRDefault="00191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2C1">
      <w:pPr>
        <w:pStyle w:val="right"/>
      </w:pPr>
      <w:r>
        <w:t>Источник - Приказ Ростехнадзора от 26.12.2012 № 780</w:t>
      </w:r>
    </w:p>
    <w:p w:rsidR="00000000" w:rsidRDefault="00191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https://порядокправа.рф/obrazecy/zhurnal_pooperacionnogo_kontrolya_montazhno_svarochnyx_rabot_pri_sooruzhenii_vertikalnogo_cilindricheskog.htm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C1"/>
    <w:rsid w:val="0019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136D6-9852-40B9-A76A-691D031A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operacionnogo_kontrolya_montazhno_svarochnyx_rabot_pri_sooruzhenii_vertikalnogo_cilindr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пооперационного контроля монтажно-сварочных работ при сооружении вертикального цилиндрического резервуара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