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445A">
      <w:pPr>
        <w:pStyle w:val="1"/>
        <w:rPr>
          <w:rFonts w:eastAsia="Times New Roman"/>
        </w:rPr>
      </w:pPr>
      <w:r>
        <w:rPr>
          <w:rFonts w:eastAsia="Times New Roman"/>
        </w:rPr>
        <w:t>Журнал определения плотности грунта методом взвешивания образца в нейтральной жидкости (рекомендуемая форма)</w:t>
      </w:r>
    </w:p>
    <w:p w:rsidR="00000000" w:rsidRDefault="005C445A">
      <w:pPr>
        <w:pStyle w:val="right"/>
      </w:pPr>
      <w:r>
        <w:t xml:space="preserve">Приложение 9 </w:t>
      </w:r>
      <w:r>
        <w:br/>
        <w:t xml:space="preserve">к ГОСТу 5180-84 </w:t>
      </w:r>
      <w:r>
        <w:br/>
        <w:t>Рекомендуемое</w:t>
      </w:r>
    </w:p>
    <w:p w:rsidR="00000000" w:rsidRDefault="005C4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45A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ОПРЕДЕЛЕНИЯ ПЛОТНОСТИ </w:t>
      </w:r>
      <w:r>
        <w:rPr>
          <w:rFonts w:eastAsia="Times New Roman"/>
        </w:rPr>
        <w:t>ГРУНТА МЕТОДОМ ВЗВЕШИВАНИЯ ОБРАЗЦА В НЕЙТРАЛЬНОЙ ЖИДКОСТИ</w:t>
      </w:r>
    </w:p>
    <w:p w:rsidR="00000000" w:rsidRDefault="005C445A">
      <w:pPr>
        <w:pStyle w:val="HTML"/>
      </w:pPr>
      <w:r>
        <w:t>----------------------------------------------------------------------------------</w:t>
      </w:r>
    </w:p>
    <w:p w:rsidR="00000000" w:rsidRDefault="005C445A">
      <w:pPr>
        <w:pStyle w:val="HTML"/>
      </w:pPr>
      <w:r>
        <w:t>NN ¦Да-¦Лабора-¦Номер¦Глубина¦    Масса, г    ¦Темпера- ¦Плотность  ¦Плотность ро,</w:t>
      </w:r>
    </w:p>
    <w:p w:rsidR="00000000" w:rsidRDefault="005C445A">
      <w:pPr>
        <w:pStyle w:val="HTML"/>
      </w:pPr>
      <w:r>
        <w:t xml:space="preserve">п/п¦та ¦торный ¦выра-¦отбора ¦  </w:t>
      </w:r>
      <w:r>
        <w:t xml:space="preserve">              ¦тура жид-¦нейтральной¦    г/см3</w:t>
      </w:r>
    </w:p>
    <w:p w:rsidR="00000000" w:rsidRDefault="005C445A">
      <w:pPr>
        <w:pStyle w:val="HTML"/>
      </w:pPr>
      <w:r>
        <w:t>¦   ¦номер  ¦ботки¦образца+----------------+кости, °С¦жидкости   +-------------</w:t>
      </w:r>
    </w:p>
    <w:p w:rsidR="00000000" w:rsidRDefault="005C445A">
      <w:pPr>
        <w:pStyle w:val="HTML"/>
      </w:pPr>
      <w:r>
        <w:t>¦   ¦образца¦     ¦грунта,¦образца¦образца ¦         ¦ро  , г/см3¦образ-¦сред-</w:t>
      </w:r>
    </w:p>
    <w:p w:rsidR="00000000" w:rsidRDefault="005C445A">
      <w:pPr>
        <w:pStyle w:val="HTML"/>
      </w:pPr>
      <w:r>
        <w:t xml:space="preserve">¦   ¦       ¦     ¦   м   ¦в воз- ¦в нейт- ¦      </w:t>
      </w:r>
      <w:r>
        <w:t xml:space="preserve">   ¦  nl       ¦ца    ¦няя</w:t>
      </w:r>
    </w:p>
    <w:p w:rsidR="00000000" w:rsidRDefault="005C445A">
      <w:pPr>
        <w:pStyle w:val="HTML"/>
      </w:pPr>
      <w:r>
        <w:t>¦   ¦       ¦     ¦       ¦духе   ¦ральной ¦         ¦           ¦      ¦</w:t>
      </w:r>
    </w:p>
    <w:p w:rsidR="00000000" w:rsidRDefault="005C445A">
      <w:pPr>
        <w:pStyle w:val="HTML"/>
      </w:pPr>
      <w:r>
        <w:t>¦   ¦       ¦     ¦       ¦       ¦жидкости¦         ¦           ¦      ¦</w:t>
      </w:r>
    </w:p>
    <w:p w:rsidR="00000000" w:rsidRDefault="005C445A">
      <w:pPr>
        <w:pStyle w:val="HTML"/>
      </w:pPr>
      <w:r>
        <w:t>---+---+-------+-----+-------+-------+--------+---------+-----------+------+-----</w:t>
      </w:r>
      <w:r>
        <w:t>-</w:t>
      </w:r>
    </w:p>
    <w:p w:rsidR="00000000" w:rsidRDefault="005C445A">
      <w:pPr>
        <w:pStyle w:val="HTML"/>
      </w:pPr>
      <w:r>
        <w:t>1 ¦ 2 ¦   3   ¦  4  ¦   5   ¦   6   ¦   7    ¦    8    ¦     9     ¦  10  ¦  11</w:t>
      </w:r>
    </w:p>
    <w:p w:rsidR="00000000" w:rsidRDefault="005C445A">
      <w:pPr>
        <w:pStyle w:val="HTML"/>
      </w:pPr>
      <w:r>
        <w:t>---+---+-------+-----+-------+-------+--------+---------+-----------+------+------</w:t>
      </w:r>
    </w:p>
    <w:p w:rsidR="00000000" w:rsidRDefault="005C445A">
      <w:pPr>
        <w:pStyle w:val="HTML"/>
      </w:pPr>
      <w:r>
        <w:t>¦   ¦       ¦     ¦       ¦       ¦        ¦         ¦           ¦      ¦</w:t>
      </w:r>
    </w:p>
    <w:p w:rsidR="00000000" w:rsidRDefault="005C4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45A">
      <w:pPr>
        <w:pStyle w:val="right"/>
      </w:pPr>
      <w:r>
        <w:t>Источник - Поста</w:t>
      </w:r>
      <w:r>
        <w:t>новление Госстроя СССР от 24.10.1984 № 177</w:t>
      </w:r>
    </w:p>
    <w:p w:rsidR="00000000" w:rsidRDefault="005C44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https://порядокправа.рф/obrazecy/zhurnal_opredeleniya_plotnosti_grunta_metodom_vzveshivaniya_obrazca_v_nejtralnoj_zhidkosti_rekomenduema.htm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45A"/>
    <w:rsid w:val="005C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6BDCCB-E71D-4F13-8FF3-B18C3E575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predeleniya_plotnosti_grunta_metodom_vzveshivaniya_obrazca_v_nejtralnoj_zhidkosti_rekomendue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определения плотности грунта методом взвешивания образца в нейтральной жидкости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2022-08-26T18:30:00Z</dcterms:created>
  <dcterms:modified xsi:type="dcterms:W3CDTF">2022-08-26T18:30:00Z</dcterms:modified>
</cp:coreProperties>
</file>