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040">
      <w:pPr>
        <w:pStyle w:val="1"/>
        <w:rPr>
          <w:rFonts w:eastAsia="Times New Roman"/>
        </w:rPr>
      </w:pPr>
      <w:r>
        <w:rPr>
          <w:rFonts w:eastAsia="Times New Roman"/>
        </w:rPr>
        <w:t>Журнал наблюдений за уровнем и температурой подземных вод</w:t>
      </w:r>
    </w:p>
    <w:p w:rsidR="00000000" w:rsidRDefault="00532040">
      <w:pPr>
        <w:pStyle w:val="right"/>
      </w:pPr>
      <w:r>
        <w:t xml:space="preserve">Приложение 4 к Методическим рекомендациям по организации и ведению </w:t>
      </w:r>
      <w:r>
        <w:t>мониторинга подземных вод на мелких групповых водозаборах и одиночных эксплуатационных скважинах</w:t>
      </w:r>
    </w:p>
    <w:p w:rsidR="00000000" w:rsidRDefault="0053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040">
      <w:pPr>
        <w:pStyle w:val="just"/>
      </w:pPr>
      <w:r>
        <w:t>Недропользователь ______________________________________</w:t>
      </w:r>
    </w:p>
    <w:p w:rsidR="00000000" w:rsidRDefault="0053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040">
      <w:pPr>
        <w:pStyle w:val="3"/>
        <w:rPr>
          <w:rFonts w:eastAsia="Times New Roman"/>
        </w:rPr>
      </w:pPr>
      <w:r>
        <w:rPr>
          <w:rFonts w:eastAsia="Times New Roman"/>
        </w:rPr>
        <w:t>Журнал наблюдений за уровнем и температурой подземных вод</w:t>
      </w:r>
    </w:p>
    <w:p w:rsidR="00000000" w:rsidRDefault="00532040">
      <w:pPr>
        <w:pStyle w:val="3"/>
        <w:rPr>
          <w:rFonts w:eastAsia="Times New Roman"/>
        </w:rPr>
      </w:pPr>
      <w:r>
        <w:rPr>
          <w:rFonts w:eastAsia="Times New Roman"/>
        </w:rPr>
        <w:t>Скважина N ____</w:t>
      </w:r>
    </w:p>
    <w:p w:rsidR="00000000" w:rsidRDefault="00532040">
      <w:pPr>
        <w:pStyle w:val="just"/>
      </w:pPr>
      <w:r>
        <w:t>Абсолютная отметка устья с</w:t>
      </w:r>
      <w:r>
        <w:t>кважины __________ м</w:t>
      </w:r>
    </w:p>
    <w:p w:rsidR="00000000" w:rsidRDefault="00532040">
      <w:pPr>
        <w:pStyle w:val="just"/>
      </w:pPr>
      <w:r>
        <w:t>Статистический уровень _____________________ м</w:t>
      </w:r>
    </w:p>
    <w:p w:rsidR="00000000" w:rsidRDefault="00532040">
      <w:pPr>
        <w:pStyle w:val="just"/>
      </w:pPr>
      <w:r>
        <w:t>Высота патрубка _________ м</w:t>
      </w:r>
    </w:p>
    <w:p w:rsidR="00000000" w:rsidRDefault="0053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040">
      <w:pPr>
        <w:pStyle w:val="HTML"/>
      </w:pPr>
      <w:r>
        <w:t>---------------------------------------------------------------------------</w:t>
      </w:r>
    </w:p>
    <w:p w:rsidR="00000000" w:rsidRDefault="00532040">
      <w:pPr>
        <w:pStyle w:val="HTML"/>
      </w:pPr>
      <w:r>
        <w:t>¦Дата измерения¦Глубина уровня подземных вод ¦Температура воды,¦Примечания¦</w:t>
      </w:r>
    </w:p>
    <w:p w:rsidR="00000000" w:rsidRDefault="00532040">
      <w:pPr>
        <w:pStyle w:val="HTML"/>
      </w:pPr>
      <w:r>
        <w:t xml:space="preserve">¦      </w:t>
      </w:r>
      <w:r>
        <w:t xml:space="preserve">        ¦   от поверхности земли, м   ¦       °C        ¦          ¦</w:t>
      </w:r>
    </w:p>
    <w:p w:rsidR="00000000" w:rsidRDefault="00532040">
      <w:pPr>
        <w:pStyle w:val="HTML"/>
      </w:pPr>
      <w:r>
        <w:t>+--------------+-----------------------------+-----------------+----------+</w:t>
      </w:r>
    </w:p>
    <w:p w:rsidR="00000000" w:rsidRDefault="00532040">
      <w:pPr>
        <w:pStyle w:val="HTML"/>
      </w:pPr>
      <w:r>
        <w:t>+--------------+-----------------------------+-----------------+----------+</w:t>
      </w:r>
    </w:p>
    <w:p w:rsidR="00000000" w:rsidRDefault="00532040">
      <w:pPr>
        <w:pStyle w:val="HTML"/>
      </w:pPr>
      <w:r>
        <w:t>+--------------+-------------------</w:t>
      </w:r>
      <w:r>
        <w:t>----------+-----------------+----------+</w:t>
      </w:r>
    </w:p>
    <w:p w:rsidR="00000000" w:rsidRDefault="00532040">
      <w:pPr>
        <w:pStyle w:val="HTML"/>
      </w:pPr>
      <w:r>
        <w:t>---------------+-----------------------------+-----------------+-----------</w:t>
      </w:r>
    </w:p>
    <w:p w:rsidR="00000000" w:rsidRDefault="0053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040">
      <w:pPr>
        <w:pStyle w:val="right"/>
      </w:pPr>
      <w:r>
        <w:t>Источник - Методические рекомендации МПР РФ от 25.07.2000</w:t>
      </w:r>
    </w:p>
    <w:p w:rsidR="00000000" w:rsidRDefault="00532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https://порядокправа.рф/obrazecy/zhurnal_nablyudenij_za_urovnem_i_temperaturoj_podzemnyx_vod.htm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40"/>
    <w:rsid w:val="0053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BB7EC-C6A4-4265-8F15-6DD8628B1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nablyudenij_za_urovnem_i_temperaturoj_podzemnyx_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наблюдений за уровнем и температурой подземных вод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2022-08-26T18:27:00Z</dcterms:created>
  <dcterms:modified xsi:type="dcterms:W3CDTF">2022-08-26T18:27:00Z</dcterms:modified>
</cp:coreProperties>
</file>