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732F">
      <w:pPr>
        <w:pStyle w:val="1"/>
        <w:rPr>
          <w:rFonts w:eastAsia="Times New Roman"/>
        </w:rPr>
      </w:pPr>
      <w:r>
        <w:rPr>
          <w:rFonts w:eastAsia="Times New Roman"/>
        </w:rPr>
        <w:t>Журнал наблюдений за режимом работы дымовой трубы (измерение статистического давления)</w:t>
      </w:r>
    </w:p>
    <w:p w:rsidR="00000000" w:rsidRDefault="0069732F">
      <w:pPr>
        <w:pStyle w:val="right"/>
      </w:pPr>
      <w:r>
        <w:t xml:space="preserve">Приложение 4 к Инструкции по эксплуатации железобетонных и кирпичных </w:t>
      </w:r>
      <w:r>
        <w:t>дымовых труб и газоходов на тепловых электростанциях РД 153-34.1-21.523-99"</w:t>
      </w:r>
    </w:p>
    <w:p w:rsidR="00000000" w:rsidRDefault="00697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32F">
      <w:pPr>
        <w:pStyle w:val="3"/>
        <w:rPr>
          <w:rFonts w:eastAsia="Times New Roman"/>
        </w:rPr>
      </w:pPr>
      <w:r>
        <w:rPr>
          <w:rFonts w:eastAsia="Times New Roman"/>
        </w:rPr>
        <w:t>ЖУРНАЛ N 2 НАБЛЮДЕНИЙ ЗА РЕЖИМОМ РАБОТЫ ДЫМОВОЙ ТРУБЫ N ______</w:t>
      </w:r>
    </w:p>
    <w:p w:rsidR="00000000" w:rsidRDefault="0069732F">
      <w:pPr>
        <w:pStyle w:val="3"/>
        <w:rPr>
          <w:rFonts w:eastAsia="Times New Roman"/>
        </w:rPr>
      </w:pPr>
      <w:r>
        <w:rPr>
          <w:rFonts w:eastAsia="Times New Roman"/>
        </w:rPr>
        <w:t>Измерение статистического давления</w:t>
      </w:r>
    </w:p>
    <w:p w:rsidR="00000000" w:rsidRDefault="0069732F">
      <w:pPr>
        <w:pStyle w:val="HTML"/>
      </w:pPr>
      <w:r>
        <w:t>------------------------------------------------------------------</w:t>
      </w:r>
    </w:p>
    <w:p w:rsidR="00000000" w:rsidRDefault="0069732F">
      <w:pPr>
        <w:pStyle w:val="HTML"/>
      </w:pPr>
      <w:r>
        <w:t xml:space="preserve">¦  Номер  ¦   </w:t>
      </w:r>
      <w:r>
        <w:t>Дата   ¦        Статическое давление, МПа          ¦</w:t>
      </w:r>
    </w:p>
    <w:p w:rsidR="00000000" w:rsidRDefault="0069732F">
      <w:pPr>
        <w:pStyle w:val="HTML"/>
      </w:pPr>
      <w:r>
        <w:t>¦измерения¦  и время +-------------------------------------------+</w:t>
      </w:r>
    </w:p>
    <w:p w:rsidR="00000000" w:rsidRDefault="0069732F">
      <w:pPr>
        <w:pStyle w:val="HTML"/>
      </w:pPr>
      <w:r>
        <w:t>¦         ¦ измерения¦  в трубе на отметке ¦  в прослойке между  ¦</w:t>
      </w:r>
    </w:p>
    <w:p w:rsidR="00000000" w:rsidRDefault="0069732F">
      <w:pPr>
        <w:pStyle w:val="HTML"/>
      </w:pPr>
      <w:r>
        <w:t>¦         ¦          ¦                     ¦ футеровкой и стволом¦</w:t>
      </w:r>
    </w:p>
    <w:p w:rsidR="00000000" w:rsidRDefault="0069732F">
      <w:pPr>
        <w:pStyle w:val="HTML"/>
      </w:pPr>
      <w:r>
        <w:t xml:space="preserve">¦ </w:t>
      </w:r>
      <w:r>
        <w:t xml:space="preserve">        ¦          ¦                     ¦   трубы на отметке  ¦</w:t>
      </w:r>
    </w:p>
    <w:p w:rsidR="00000000" w:rsidRDefault="0069732F">
      <w:pPr>
        <w:pStyle w:val="HTML"/>
      </w:pPr>
      <w:r>
        <w:t>+---------+----------+---------------------+---------------------+</w:t>
      </w:r>
    </w:p>
    <w:p w:rsidR="00000000" w:rsidRDefault="0069732F">
      <w:pPr>
        <w:pStyle w:val="HTML"/>
      </w:pPr>
      <w:r>
        <w:t>¦         ¦          ¦     м    ¦     м    ¦     м    ¦     м    ¦</w:t>
      </w:r>
    </w:p>
    <w:p w:rsidR="00000000" w:rsidRDefault="0069732F">
      <w:pPr>
        <w:pStyle w:val="HTML"/>
      </w:pPr>
      <w:r>
        <w:t>+---------+----------+----------+----------+----------+--</w:t>
      </w:r>
      <w:r>
        <w:t>--------+</w:t>
      </w:r>
    </w:p>
    <w:p w:rsidR="00000000" w:rsidRDefault="0069732F">
      <w:pPr>
        <w:pStyle w:val="HTML"/>
      </w:pPr>
      <w:r>
        <w:t>¦         ¦          ¦          ¦          ¦          ¦          ¦</w:t>
      </w:r>
    </w:p>
    <w:p w:rsidR="00000000" w:rsidRDefault="0069732F">
      <w:pPr>
        <w:pStyle w:val="HTML"/>
      </w:pPr>
      <w:r>
        <w:t>----------+----------+----------+----------+----------+-----------</w:t>
      </w:r>
    </w:p>
    <w:p w:rsidR="00000000" w:rsidRDefault="00697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32F">
      <w:pPr>
        <w:pStyle w:val="right"/>
      </w:pPr>
      <w:r>
        <w:t>Источник - Инструкция РАО "ЕЭС России" от 30.06.1999 № РД 153-34.1-21.523-99</w:t>
      </w:r>
    </w:p>
    <w:p w:rsidR="00000000" w:rsidRDefault="006973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l_nablyudenij_za_rezhimom_raboty_dymovoj_truby_izmerenie_statisticheskogo_davleniya.htm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32F"/>
    <w:rsid w:val="0069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7B7E72-D4B4-4BBF-A6BE-03D53523B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nablyudenij_za_rezhimom_raboty_dymovoj_truby_izmerenie_statisticheskogo_d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наблюдений за режимом работы дымовой трубы (измерение статистического давления)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2022-08-26T18:27:00Z</dcterms:created>
  <dcterms:modified xsi:type="dcterms:W3CDTF">2022-08-26T18:27:00Z</dcterms:modified>
</cp:coreProperties>
</file>