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16B">
      <w:pPr>
        <w:pStyle w:val="1"/>
        <w:rPr>
          <w:rFonts w:eastAsia="Times New Roman"/>
        </w:rPr>
      </w:pPr>
      <w:r>
        <w:rPr>
          <w:rFonts w:eastAsia="Times New Roman"/>
        </w:rPr>
        <w:t>Журнал микробиологического контроля производства консервов. Форма № К-9</w:t>
      </w:r>
    </w:p>
    <w:p w:rsidR="00000000" w:rsidRDefault="0000316B">
      <w:pPr>
        <w:pStyle w:val="right"/>
      </w:pPr>
      <w:r>
        <w:t xml:space="preserve">Приложение 4 к Инструкции о порядке санитарно - технического контроля </w:t>
      </w:r>
      <w:r>
        <w:t xml:space="preserve">консервов на производственных предприятиях, оптовых базах, в розничной торговле и на предприятиях общественного питания </w:t>
      </w:r>
    </w:p>
    <w:p w:rsidR="00000000" w:rsidRDefault="0000316B">
      <w:pPr>
        <w:pStyle w:val="3"/>
        <w:rPr>
          <w:rFonts w:eastAsia="Times New Roman"/>
        </w:rPr>
      </w:pPr>
      <w:r>
        <w:rPr>
          <w:rFonts w:eastAsia="Times New Roman"/>
        </w:rPr>
        <w:t>ЖУРНАЛ МИКРОБИОЛОГИЧЕСКОГО КОНТРОЛЯ ПРОИЗВОДСТВА КОНСЕРВОВ (ФОРМА К-9)</w:t>
      </w:r>
    </w:p>
    <w:p w:rsidR="00000000" w:rsidRDefault="0000316B">
      <w:pPr>
        <w:pStyle w:val="just"/>
      </w:pPr>
      <w:r>
        <w:t>В журнал заносят результаты микробиологических анализов консерви</w:t>
      </w:r>
      <w:r>
        <w:t>руемых продуктов на любом контролируемом этапе производства, начиная с поступления сырья и кончая получением консервированного продукта перед стерилизацией. Заполняют те графы, показатели которых определяют в соответствии с требованиями действующей "Инстру</w:t>
      </w:r>
      <w:r>
        <w:t>кции о порядке санитарно - технического контроля консервов на производственных предприятиях, оптовых базах, в розничной торговле и на предприятиях общественного питания" или определяют при профилактическом контроле или контроле для установления причин брак</w:t>
      </w:r>
      <w:r>
        <w:t>а готовой продукции.</w:t>
      </w:r>
    </w:p>
    <w:p w:rsidR="00000000" w:rsidRDefault="0000316B">
      <w:pPr>
        <w:pStyle w:val="just"/>
      </w:pPr>
      <w:r>
        <w:t>Заполняется микробиологом.</w:t>
      </w:r>
    </w:p>
    <w:p w:rsidR="00000000" w:rsidRDefault="00003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16B">
      <w:pPr>
        <w:pStyle w:val="HTML"/>
      </w:pPr>
      <w:r>
        <w:t>------------------------------------------------------------------</w:t>
      </w:r>
    </w:p>
    <w:p w:rsidR="00000000" w:rsidRDefault="0000316B">
      <w:pPr>
        <w:pStyle w:val="HTML"/>
      </w:pPr>
    </w:p>
    <w:p w:rsidR="00000000" w:rsidRDefault="0000316B">
      <w:pPr>
        <w:pStyle w:val="HTML"/>
      </w:pPr>
      <w:r>
        <w:t>Форма К-9</w:t>
      </w:r>
    </w:p>
    <w:p w:rsidR="00000000" w:rsidRDefault="0000316B">
      <w:pPr>
        <w:pStyle w:val="HTML"/>
      </w:pPr>
      <w:r>
        <w:t>Предприятие ________________________</w:t>
      </w:r>
    </w:p>
    <w:p w:rsidR="00000000" w:rsidRDefault="0000316B">
      <w:pPr>
        <w:pStyle w:val="HTML"/>
      </w:pPr>
    </w:p>
    <w:p w:rsidR="00000000" w:rsidRDefault="0000316B">
      <w:pPr>
        <w:pStyle w:val="HTML"/>
      </w:pPr>
      <w:r>
        <w:t>ЖУРНАЛ</w:t>
      </w:r>
    </w:p>
    <w:p w:rsidR="00000000" w:rsidRDefault="0000316B">
      <w:pPr>
        <w:pStyle w:val="HTML"/>
      </w:pPr>
      <w:r>
        <w:t>МИКРОБИОЛОГИЧЕСКОГО КОНТРОЛЯ ПРОИЗВОДСТВА</w:t>
      </w:r>
    </w:p>
    <w:p w:rsidR="00000000" w:rsidRDefault="0000316B">
      <w:pPr>
        <w:pStyle w:val="HTML"/>
      </w:pPr>
      <w:r>
        <w:t>КОНСЕРВОВ</w:t>
      </w:r>
    </w:p>
    <w:p w:rsidR="00000000" w:rsidRDefault="0000316B">
      <w:pPr>
        <w:pStyle w:val="HTML"/>
      </w:pPr>
      <w:r>
        <w:t>с ___________________ по _______</w:t>
      </w:r>
      <w:r>
        <w:t>____________</w:t>
      </w:r>
    </w:p>
    <w:p w:rsidR="00000000" w:rsidRDefault="0000316B">
      <w:pPr>
        <w:pStyle w:val="HTML"/>
      </w:pPr>
      <w:r>
        <w:t>(число, месяц, год)    (число, месяц, год)</w:t>
      </w:r>
    </w:p>
    <w:p w:rsidR="00000000" w:rsidRDefault="0000316B">
      <w:pPr>
        <w:pStyle w:val="HTML"/>
      </w:pPr>
    </w:p>
    <w:p w:rsidR="00000000" w:rsidRDefault="0000316B">
      <w:pPr>
        <w:pStyle w:val="HTML"/>
      </w:pPr>
      <w:r>
        <w:t>---------------------------------------------------------------------------------------------</w:t>
      </w:r>
    </w:p>
    <w:p w:rsidR="00000000" w:rsidRDefault="0000316B">
      <w:pPr>
        <w:pStyle w:val="HTML"/>
      </w:pPr>
      <w:r>
        <w:t>¦ N ¦Дата¦Смена¦Наиме- ¦Контро-¦pH  ¦Темпе-¦Коли- ¦  Наличие спор  ¦Предпо-  ¦Какие ¦Подпись¦</w:t>
      </w:r>
    </w:p>
    <w:p w:rsidR="00000000" w:rsidRDefault="0000316B">
      <w:pPr>
        <w:pStyle w:val="HTML"/>
      </w:pPr>
      <w:r>
        <w:t xml:space="preserve">¦п/п¦ана-¦ </w:t>
      </w:r>
      <w:r>
        <w:t xml:space="preserve">    ¦нование¦лируе- ¦про-¦ратура¦чест- +----------------+лагаемые ¦меры  ¦микро- ¦</w:t>
      </w:r>
    </w:p>
    <w:p w:rsidR="00000000" w:rsidRDefault="0000316B">
      <w:pPr>
        <w:pStyle w:val="HTML"/>
      </w:pPr>
      <w:r>
        <w:t>¦   ¦лиза¦     ¦консер-¦мый    ¦дук-¦про-  ¦во    ¦мезо-¦термофилов¦причины  ¦и кому¦биолога¦</w:t>
      </w:r>
    </w:p>
    <w:p w:rsidR="00000000" w:rsidRDefault="0000316B">
      <w:pPr>
        <w:pStyle w:val="HTML"/>
      </w:pPr>
      <w:r>
        <w:t>¦   ¦    ¦     ¦вов    ¦этап   ¦та  ¦дукта ¦МАФАнМ¦филь-+----------+неудов-  ¦р</w:t>
      </w:r>
      <w:r>
        <w:t>еко- ¦       ¦</w:t>
      </w:r>
    </w:p>
    <w:p w:rsidR="00000000" w:rsidRDefault="0000316B">
      <w:pPr>
        <w:pStyle w:val="HTML"/>
      </w:pPr>
      <w:r>
        <w:t>¦   ¦    ¦     ¦       ¦произ- ¦    ¦при   ¦      ¦ных  ¦аэ-¦анаэ- ¦летвори- ¦мендо-¦       ¦</w:t>
      </w:r>
    </w:p>
    <w:p w:rsidR="00000000" w:rsidRDefault="0000316B">
      <w:pPr>
        <w:pStyle w:val="HTML"/>
      </w:pPr>
      <w:r>
        <w:t>¦   ¦    ¦     ¦       ¦водства¦    ¦отборе¦      ¦клос-¦ро-¦робов ¦тельных  ¦ваны  ¦       ¦</w:t>
      </w:r>
    </w:p>
    <w:p w:rsidR="00000000" w:rsidRDefault="0000316B">
      <w:pPr>
        <w:pStyle w:val="HTML"/>
      </w:pPr>
      <w:r>
        <w:t>¦   ¦    ¦     ¦       ¦       ¦    ¦проб  ¦      ¦тр</w:t>
      </w:r>
      <w:r>
        <w:t>и- ¦бов¦      ¦микроби- ¦      ¦       ¦</w:t>
      </w:r>
    </w:p>
    <w:p w:rsidR="00000000" w:rsidRDefault="0000316B">
      <w:pPr>
        <w:pStyle w:val="HTML"/>
      </w:pPr>
      <w:r>
        <w:t>¦   ¦    ¦     ¦       ¦       ¦    ¦      ¦      ¦дий  ¦   ¦      ¦ологичес-¦      ¦       ¦</w:t>
      </w:r>
    </w:p>
    <w:p w:rsidR="00000000" w:rsidRDefault="0000316B">
      <w:pPr>
        <w:pStyle w:val="HTML"/>
      </w:pPr>
      <w:r>
        <w:t>¦   ¦    ¦     ¦       ¦       ¦    ¦      ¦      ¦     ¦   ¦      ¦ких пока-¦      ¦       ¦</w:t>
      </w:r>
    </w:p>
    <w:p w:rsidR="00000000" w:rsidRDefault="0000316B">
      <w:pPr>
        <w:pStyle w:val="HTML"/>
      </w:pPr>
      <w:r>
        <w:t xml:space="preserve">¦   ¦    ¦     ¦       ¦  </w:t>
      </w:r>
      <w:r>
        <w:t xml:space="preserve">     ¦    ¦      ¦      ¦     ¦   ¦      ¦зателей  ¦      ¦       ¦</w:t>
      </w:r>
    </w:p>
    <w:p w:rsidR="00000000" w:rsidRDefault="0000316B">
      <w:pPr>
        <w:pStyle w:val="HTML"/>
      </w:pPr>
      <w:r>
        <w:lastRenderedPageBreak/>
        <w:t>+---+----+-----+-------+-------+----+------+------+-----+---+------+---------+------+-------+</w:t>
      </w:r>
    </w:p>
    <w:p w:rsidR="00000000" w:rsidRDefault="0000316B">
      <w:pPr>
        <w:pStyle w:val="HTML"/>
      </w:pPr>
      <w:r>
        <w:t>¦ 1 ¦ 2  ¦  3  ¦   4   ¦   5   ¦ 6  ¦  7   ¦  8   ¦  9  ¦10 ¦  11  ¦   12    ¦  13  ¦  14   ¦</w:t>
      </w:r>
    </w:p>
    <w:p w:rsidR="00000000" w:rsidRDefault="0000316B">
      <w:pPr>
        <w:pStyle w:val="HTML"/>
      </w:pPr>
      <w:r>
        <w:t>+---+----+-----+-------+-------+----+------+------+-----+---+------+---------+------+-------+</w:t>
      </w:r>
    </w:p>
    <w:p w:rsidR="00000000" w:rsidRDefault="0000316B">
      <w:pPr>
        <w:pStyle w:val="HTML"/>
      </w:pPr>
      <w:r>
        <w:t>¦2,0¦ 1,0¦ 2,0 ¦  4,0  ¦  4,0  ¦ 1,0¦  1,0 ¦  1,5 ¦ 1,5 ¦1,5¦ 1,5  ¦   5,5   ¦  5,5 ¦  5,0  ¦</w:t>
      </w:r>
    </w:p>
    <w:p w:rsidR="00000000" w:rsidRDefault="0000316B">
      <w:pPr>
        <w:pStyle w:val="HTML"/>
      </w:pPr>
      <w:r>
        <w:t>----+----+-----+-------+-------+----+------+------+-----+---+------+</w:t>
      </w:r>
      <w:r>
        <w:t>---------+------+--------</w:t>
      </w:r>
    </w:p>
    <w:p w:rsidR="00000000" w:rsidRDefault="00003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16B">
      <w:pPr>
        <w:pStyle w:val="3"/>
        <w:rPr>
          <w:rFonts w:eastAsia="Times New Roman"/>
        </w:rPr>
      </w:pPr>
      <w:r>
        <w:rPr>
          <w:rFonts w:eastAsia="Times New Roman"/>
        </w:rPr>
        <w:t>и т.д. до конца (линовка через 30 пунктов)</w:t>
      </w:r>
    </w:p>
    <w:p w:rsidR="00000000" w:rsidRDefault="00003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16B">
      <w:pPr>
        <w:pStyle w:val="right"/>
      </w:pPr>
      <w:r>
        <w:t>Источник - Инструкция Госкомсанэпиднадзора России 21.07.1992 № 01-19/9-11</w:t>
      </w:r>
    </w:p>
    <w:p w:rsidR="00000000" w:rsidRDefault="000031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https://порядокправа.рф/obrazecy/zhurnal_mikrobiologicheskogo_kontrolya_proizvodstva_konservov_forma_n_k_9.htm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6B"/>
    <w:rsid w:val="0000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CFDD3-5C17-4799-9127-1534EF9C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ikrobiologicheskogo_kontrolya_proizvodstva_konservov_forma_n_k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микробиологического контроля производства консервов. Форма № К-9 -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