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A19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засоленного грунта на суффозионное сжатие (рекомендуемая форма)</w:t>
      </w:r>
    </w:p>
    <w:p w:rsidR="00000000" w:rsidRDefault="00F05A19">
      <w:pPr>
        <w:pStyle w:val="right"/>
      </w:pPr>
      <w:r>
        <w:t xml:space="preserve">Приложение А к ГОСТу 12248-2010. Межгосударственный стандарт. Грунты. </w:t>
      </w:r>
      <w:r>
        <w:t xml:space="preserve">Методы лабораторного определения характеристик прочности и деформируемости </w:t>
      </w:r>
    </w:p>
    <w:p w:rsidR="00000000" w:rsidRDefault="00F05A19">
      <w:pPr>
        <w:pStyle w:val="right"/>
      </w:pPr>
      <w:r>
        <w:t>(рекомендуемое)</w:t>
      </w:r>
    </w:p>
    <w:p w:rsidR="00000000" w:rsidRDefault="00F05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A19">
      <w:pPr>
        <w:pStyle w:val="HTML"/>
      </w:pPr>
      <w:r>
        <w:t xml:space="preserve">                                  Журнал</w:t>
      </w:r>
    </w:p>
    <w:p w:rsidR="00000000" w:rsidRDefault="00F05A19">
      <w:pPr>
        <w:pStyle w:val="HTML"/>
      </w:pPr>
      <w:r>
        <w:t>испытания засоленного грунта на суффозионное сжатие</w:t>
      </w:r>
    </w:p>
    <w:p w:rsidR="00000000" w:rsidRDefault="00F05A19">
      <w:pPr>
        <w:pStyle w:val="HTML"/>
      </w:pPr>
    </w:p>
    <w:p w:rsidR="00000000" w:rsidRDefault="00F05A19">
      <w:pPr>
        <w:pStyle w:val="HTML"/>
      </w:pPr>
      <w:r>
        <w:t>Номер образца ______________</w:t>
      </w:r>
    </w:p>
    <w:p w:rsidR="00000000" w:rsidRDefault="00F05A19">
      <w:pPr>
        <w:pStyle w:val="HTML"/>
      </w:pPr>
      <w:r>
        <w:t>----------------------------------------</w:t>
      </w:r>
      <w:r>
        <w:t>----------------------------------------------------------------------------</w:t>
      </w:r>
    </w:p>
    <w:p w:rsidR="00000000" w:rsidRDefault="00F05A19">
      <w:pPr>
        <w:pStyle w:val="HTML"/>
      </w:pPr>
      <w:r>
        <w:t>¦Дата¦Тем- ¦Время¦Время¦Номер¦Давле- ¦ Показание ¦Абсолютная¦Поправ-¦Абсолютная¦Относи-¦Объем  ¦Плот- ¦Гради-¦При- ¦</w:t>
      </w:r>
    </w:p>
    <w:p w:rsidR="00000000" w:rsidRDefault="00F05A19">
      <w:pPr>
        <w:pStyle w:val="HTML"/>
      </w:pPr>
      <w:r>
        <w:t>¦ис- ¦пера-¦сня- ¦от   ¦сту- ¦ние на ¦индикаторов¦деформация¦к</w:t>
      </w:r>
      <w:r>
        <w:t>а на  ¦деформация¦тельное¦про-   ¦ный   ¦ент   ¦меча-¦</w:t>
      </w:r>
    </w:p>
    <w:p w:rsidR="00000000" w:rsidRDefault="00F05A19">
      <w:pPr>
        <w:pStyle w:val="HTML"/>
      </w:pPr>
      <w:r>
        <w:t>¦пы- ¦тура ¦тия  ¦на-  ¦пени ¦обра-  ¦деформаций ¦ образца  ¦дефор- ¦ с учетом ¦сжатие ¦филь-  ¦оста- ¦напора¦ние  ¦</w:t>
      </w:r>
    </w:p>
    <w:p w:rsidR="00000000" w:rsidRDefault="00F05A19">
      <w:pPr>
        <w:pStyle w:val="HTML"/>
      </w:pPr>
      <w:r>
        <w:t>¦та- ¦испы-¦от-  ¦чала ¦на-  ¦зец    +-----------+Дельта h ,¦мацию  ¦ Дельта,  ¦(наб</w:t>
      </w:r>
      <w:r>
        <w:t>у- ¦тровав-¦ток   ¦I,    ¦     ¦</w:t>
      </w:r>
    </w:p>
    <w:p w:rsidR="00000000" w:rsidRDefault="00F05A19">
      <w:pPr>
        <w:pStyle w:val="HTML"/>
      </w:pPr>
      <w:r>
        <w:t>¦ния ¦тания¦счета¦опыта¦гру- ¦грунта ¦n ¦n ¦сред-¦        i ¦прибора¦Дельта h -¦хание) ¦шейся  ¦филь- ¦МПа/см¦     ¦</w:t>
      </w:r>
    </w:p>
    <w:p w:rsidR="00000000" w:rsidRDefault="00F05A19">
      <w:pPr>
        <w:pStyle w:val="HTML"/>
      </w:pPr>
      <w:r>
        <w:t xml:space="preserve">¦    ¦T, °C¦t , ч¦t, ч ¦жения¦p ,    ¦ 1¦ 2¦нее  ¦    мм    ¦Дельта,¦        i ¦образца¦воды   ¦трата ¦   </w:t>
      </w:r>
      <w:r>
        <w:t xml:space="preserve">   ¦     ¦</w:t>
      </w:r>
    </w:p>
    <w:p w:rsidR="00000000" w:rsidRDefault="00F05A19">
      <w:pPr>
        <w:pStyle w:val="HTML"/>
      </w:pPr>
      <w:r>
        <w:t>¦    ¦     ¦ i   ¦     ¦     ¦ i     ¦  ¦  ¦     ¦          ¦мм     ¦Дельта, мм¦эпсилон¦V , л  ¦X,    ¦      ¦     ¦</w:t>
      </w:r>
    </w:p>
    <w:p w:rsidR="00000000" w:rsidRDefault="00F05A19">
      <w:pPr>
        <w:pStyle w:val="HTML"/>
      </w:pPr>
      <w:r>
        <w:t>¦    ¦     ¦     ¦     ¦     ¦МПа    ¦  ¦  ¦     ¦          ¦       ¦          ¦       ¦ w     ¦г/л   ¦      ¦     ¦</w:t>
      </w:r>
    </w:p>
    <w:p w:rsidR="00000000" w:rsidRDefault="00F05A19">
      <w:pPr>
        <w:pStyle w:val="HTML"/>
      </w:pPr>
      <w:r>
        <w:t>+----+-----</w:t>
      </w:r>
      <w:r>
        <w:t>+-----+-----+-----+-------+--+--+-----+----------+-------+----------+-------+-------+------+------+-----+</w:t>
      </w:r>
    </w:p>
    <w:p w:rsidR="00000000" w:rsidRDefault="00F05A19">
      <w:pPr>
        <w:pStyle w:val="HTML"/>
      </w:pPr>
      <w:r>
        <w:t>¦    ¦     ¦     ¦     ¦     ¦       ¦  ¦  ¦     ¦          ¦       ¦          ¦       ¦       ¦      ¦      ¦     ¦</w:t>
      </w:r>
    </w:p>
    <w:p w:rsidR="00000000" w:rsidRDefault="00F05A19">
      <w:pPr>
        <w:pStyle w:val="HTML"/>
      </w:pPr>
      <w:r>
        <w:t>-----+-----+-----+-----+-----+---</w:t>
      </w:r>
      <w:r>
        <w:t>----+--+--+-----+----------+-------+----------+-------+-------+------+------+------</w:t>
      </w:r>
    </w:p>
    <w:p w:rsidR="00000000" w:rsidRDefault="00F05A19">
      <w:pPr>
        <w:pStyle w:val="HTML"/>
      </w:pPr>
    </w:p>
    <w:p w:rsidR="00000000" w:rsidRDefault="00F05A19">
      <w:pPr>
        <w:pStyle w:val="HTML"/>
      </w:pPr>
      <w:r>
        <w:t>Обработка результатов испытания</w:t>
      </w:r>
    </w:p>
    <w:p w:rsidR="00000000" w:rsidRDefault="00F05A19">
      <w:pPr>
        <w:pStyle w:val="HTML"/>
      </w:pPr>
    </w:p>
    <w:p w:rsidR="00000000" w:rsidRDefault="00F05A19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F05A19">
      <w:pPr>
        <w:pStyle w:val="HTML"/>
      </w:pPr>
      <w:r>
        <w:t>¦Дав- ¦Абсолют- ¦От</w:t>
      </w:r>
      <w:r>
        <w:t>носи-¦Относи-  ¦Относи-  ¦Относи-  ¦На-   ¦   Приращение   ¦  Степень выщелачивания солей  ¦Приме-¦</w:t>
      </w:r>
    </w:p>
    <w:p w:rsidR="00000000" w:rsidRDefault="00F05A19">
      <w:pPr>
        <w:pStyle w:val="HTML"/>
      </w:pPr>
      <w:r>
        <w:t>¦ление¦ная де-  ¦тельная¦тельная  ¦тельное  ¦тельное  ¦чаль- ¦ относительной  ¦          бета , д.е.          ¦чание ¦</w:t>
      </w:r>
    </w:p>
    <w:p w:rsidR="00000000" w:rsidRDefault="00F05A19">
      <w:pPr>
        <w:pStyle w:val="HTML"/>
      </w:pPr>
      <w:r>
        <w:t>¦p ,  ¦формация ¦дефор- ¦просадоч-¦на</w:t>
      </w:r>
      <w:r>
        <w:t>бухание¦суффози- ¦ное   ¦  суффозионной  ¦              t                ¦      ¦</w:t>
      </w:r>
    </w:p>
    <w:p w:rsidR="00000000" w:rsidRDefault="00F05A19">
      <w:pPr>
        <w:pStyle w:val="HTML"/>
      </w:pPr>
      <w:r>
        <w:t>¦ i   ¦образца  ¦мация  ¦ность    ¦эпсилон  ¦онное    ¦давле-¦     осадки     +-------------------------------+      ¦</w:t>
      </w:r>
    </w:p>
    <w:p w:rsidR="00000000" w:rsidRDefault="00F05A19">
      <w:pPr>
        <w:pStyle w:val="HTML"/>
      </w:pPr>
      <w:r>
        <w:t xml:space="preserve">¦МПа  </w:t>
      </w:r>
      <w:r>
        <w:t>¦Дельта h,¦эпсилон¦эпсилон  ¦       sw¦сжатие   ¦ние   ¦Дельта эпсилон  ¦В    ¦Приращение  ¦Откорректи- ¦      ¦</w:t>
      </w:r>
    </w:p>
    <w:p w:rsidR="00000000" w:rsidRDefault="00F05A19">
      <w:pPr>
        <w:pStyle w:val="HTML"/>
      </w:pPr>
      <w:r>
        <w:t>¦     ¦мм       ¦       ¦       sl¦         ¦эпсилон  ¦суффо-¦              sf¦про- ¦степени     ¦рованное    ¦      ¦</w:t>
      </w:r>
    </w:p>
    <w:p w:rsidR="00000000" w:rsidRDefault="00F05A19">
      <w:pPr>
        <w:pStyle w:val="HTML"/>
      </w:pPr>
      <w:r>
        <w:t xml:space="preserve">¦     ¦         ¦       </w:t>
      </w:r>
      <w:r>
        <w:t>¦         ¦         ¦       sf¦зион- ¦                ¦цессе¦выщелачива- ¦значение    ¦      ¦</w:t>
      </w:r>
    </w:p>
    <w:p w:rsidR="00000000" w:rsidRDefault="00F05A19">
      <w:pPr>
        <w:pStyle w:val="HTML"/>
      </w:pPr>
      <w:r>
        <w:lastRenderedPageBreak/>
        <w:t>¦     ¦         ¦       ¦         ¦         ¦         ¦ного  ¦                ¦опыта¦ния         ¦бета        ¦      ¦</w:t>
      </w:r>
    </w:p>
    <w:p w:rsidR="00000000" w:rsidRDefault="00F05A19">
      <w:pPr>
        <w:pStyle w:val="HTML"/>
      </w:pPr>
      <w:r>
        <w:t xml:space="preserve">¦     ¦         ¦       ¦         ¦       </w:t>
      </w:r>
      <w:r>
        <w:t xml:space="preserve">  ¦         ¦сжатия¦                ¦     ¦Дельта бета ¦    t       ¦      ¦</w:t>
      </w:r>
    </w:p>
    <w:p w:rsidR="00000000" w:rsidRDefault="00F05A19">
      <w:pPr>
        <w:pStyle w:val="HTML"/>
      </w:pPr>
      <w:r>
        <w:t>¦     ¦         ¦       ¦         ¦         ¦         ¦p     ¦                ¦     ¦           t¦            ¦      ¦</w:t>
      </w:r>
    </w:p>
    <w:p w:rsidR="00000000" w:rsidRDefault="00F05A19">
      <w:pPr>
        <w:pStyle w:val="HTML"/>
      </w:pPr>
      <w:r>
        <w:t xml:space="preserve">¦     ¦         ¦       ¦         ¦         ¦         ¦ sf, </w:t>
      </w:r>
      <w:r>
        <w:t xml:space="preserve"> ¦                ¦     ¦            ¦            ¦      ¦</w:t>
      </w:r>
    </w:p>
    <w:p w:rsidR="00000000" w:rsidRDefault="00F05A19">
      <w:pPr>
        <w:pStyle w:val="HTML"/>
      </w:pPr>
      <w:r>
        <w:t>¦     ¦         ¦       ¦         ¦         ¦         ¦МПа   ¦                ¦     ¦            ¦            ¦      ¦</w:t>
      </w:r>
    </w:p>
    <w:p w:rsidR="00000000" w:rsidRDefault="00F05A19">
      <w:pPr>
        <w:pStyle w:val="HTML"/>
      </w:pPr>
      <w:r>
        <w:t>+-----+---------+-------+---------+---------+---------+------+----------------</w:t>
      </w:r>
      <w:r>
        <w:t>+-----+------------+------------+------+</w:t>
      </w:r>
    </w:p>
    <w:p w:rsidR="00000000" w:rsidRDefault="00F05A19">
      <w:pPr>
        <w:pStyle w:val="HTML"/>
      </w:pPr>
      <w:r>
        <w:t>¦     ¦         ¦       ¦         ¦         ¦         ¦      ¦                ¦     ¦            ¦            ¦      ¦</w:t>
      </w:r>
    </w:p>
    <w:p w:rsidR="00000000" w:rsidRDefault="00F05A19">
      <w:pPr>
        <w:pStyle w:val="HTML"/>
      </w:pPr>
      <w:r>
        <w:t>------+---------+-------+---------+---------+---------+------+----------------+-----+-----------</w:t>
      </w:r>
      <w:r>
        <w:t>-+------------+-------</w:t>
      </w:r>
    </w:p>
    <w:p w:rsidR="00000000" w:rsidRDefault="00F05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A19">
      <w:pPr>
        <w:pStyle w:val="right"/>
      </w:pPr>
      <w:r>
        <w:t>Источник - Приказ Росстандарта от 19.04.2011 № 46-ст</w:t>
      </w:r>
    </w:p>
    <w:p w:rsidR="00000000" w:rsidRDefault="00F05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https://порядокправа.рф/obrazecy/zhurnal_ispytaniya_zasolennogo_grunta_na_suffozionnoe_szhatie_rekomenduemaya_forma.htm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A19"/>
    <w:rsid w:val="00F0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6A1D56-887B-49B6-A4CA-9D5B73F5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zasolennogo_grunta_na_suffozionnoe_szhatie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засоленного грунта на суффозионное сжатие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2022-08-26T18:22:00Z</dcterms:created>
  <dcterms:modified xsi:type="dcterms:W3CDTF">2022-08-26T18:22:00Z</dcterms:modified>
</cp:coreProperties>
</file>