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088">
      <w:pPr>
        <w:pStyle w:val="1"/>
        <w:rPr>
          <w:rFonts w:eastAsia="Times New Roman"/>
        </w:rPr>
      </w:pPr>
      <w:r>
        <w:rPr>
          <w:rFonts w:eastAsia="Times New Roman"/>
        </w:rPr>
        <w:t>Журнал электромонтера по обеспечению функционирования систем централизованного наблюдения</w:t>
      </w:r>
    </w:p>
    <w:p w:rsidR="00000000" w:rsidRDefault="00431088">
      <w:pPr>
        <w:pStyle w:val="right"/>
      </w:pPr>
      <w:r>
        <w:t xml:space="preserve">Приложение N 1 к Инструкции по организации деятельности подразделений </w:t>
      </w:r>
      <w:r>
        <w:t>вневедомственной охраны территориальных органов Министерства внутренних дел Российской Федерации по обеспечению охраны объектов, квартир и мест хранения имущества граждан с помощью технических средств охраны</w:t>
      </w:r>
    </w:p>
    <w:p w:rsidR="00000000" w:rsidRDefault="0043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088">
      <w:pPr>
        <w:pStyle w:val="HTML"/>
      </w:pPr>
      <w:r>
        <w:t xml:space="preserve">                                  ЖУРНАЛ</w:t>
      </w:r>
    </w:p>
    <w:p w:rsidR="00000000" w:rsidRDefault="00431088">
      <w:pPr>
        <w:pStyle w:val="HTML"/>
      </w:pPr>
      <w:r>
        <w:t>электр</w:t>
      </w:r>
      <w:r>
        <w:t>омонтера по обеспечению функционирования</w:t>
      </w:r>
    </w:p>
    <w:p w:rsidR="00000000" w:rsidRDefault="00431088">
      <w:pPr>
        <w:pStyle w:val="HTML"/>
      </w:pPr>
      <w:r>
        <w:t>систем централизованного наблюдения</w:t>
      </w:r>
    </w:p>
    <w:p w:rsidR="00000000" w:rsidRDefault="00431088">
      <w:pPr>
        <w:pStyle w:val="HTML"/>
      </w:pPr>
      <w:r>
        <w:t>___________________________________</w:t>
      </w:r>
    </w:p>
    <w:p w:rsidR="00000000" w:rsidRDefault="00431088">
      <w:pPr>
        <w:pStyle w:val="HTML"/>
      </w:pPr>
      <w:r>
        <w:t>(Ф.И.О.)</w:t>
      </w:r>
    </w:p>
    <w:p w:rsidR="00000000" w:rsidRDefault="00431088">
      <w:pPr>
        <w:pStyle w:val="HTML"/>
      </w:pPr>
    </w:p>
    <w:p w:rsidR="00000000" w:rsidRDefault="00431088">
      <w:pPr>
        <w:pStyle w:val="HTML"/>
      </w:pPr>
      <w:r>
        <w:t>Начат "__" ______________ 20__ г.</w:t>
      </w:r>
    </w:p>
    <w:p w:rsidR="00000000" w:rsidRDefault="00431088">
      <w:pPr>
        <w:pStyle w:val="HTML"/>
      </w:pPr>
      <w:r>
        <w:t>Окончен "__" ____________ 20__ г.</w:t>
      </w:r>
    </w:p>
    <w:p w:rsidR="00000000" w:rsidRDefault="00431088">
      <w:pPr>
        <w:pStyle w:val="HTML"/>
      </w:pPr>
    </w:p>
    <w:p w:rsidR="00000000" w:rsidRDefault="00431088">
      <w:pPr>
        <w:pStyle w:val="HTML"/>
      </w:pPr>
      <w:r>
        <w:t>Учет выполненных работ</w:t>
      </w:r>
    </w:p>
    <w:p w:rsidR="00000000" w:rsidRDefault="00431088">
      <w:pPr>
        <w:pStyle w:val="HTML"/>
      </w:pPr>
    </w:p>
    <w:p w:rsidR="00000000" w:rsidRDefault="00431088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431088">
      <w:pPr>
        <w:pStyle w:val="HTML"/>
      </w:pPr>
      <w:r>
        <w:t>¦Дата¦Наименование¦  Вид  ¦   Выполненные   ¦ Результаты  ¦  Выявленные   ¦</w:t>
      </w:r>
    </w:p>
    <w:p w:rsidR="00000000" w:rsidRDefault="00431088">
      <w:pPr>
        <w:pStyle w:val="HTML"/>
      </w:pPr>
      <w:r>
        <w:t>¦    ¦    СПИ,    ¦ работ ¦    работы и     ¦ проверки с  ¦неисправности, ¦</w:t>
      </w:r>
    </w:p>
    <w:p w:rsidR="00000000" w:rsidRDefault="00431088">
      <w:pPr>
        <w:pStyle w:val="HTML"/>
      </w:pPr>
      <w:r>
        <w:t>¦    ¦ пультовой  ¦       ¦ израсходованные ¦  пультом,   ¦  результ</w:t>
      </w:r>
      <w:r>
        <w:t>аты   ¦</w:t>
      </w:r>
    </w:p>
    <w:p w:rsidR="00000000" w:rsidRDefault="00431088">
      <w:pPr>
        <w:pStyle w:val="HTML"/>
      </w:pPr>
      <w:r>
        <w:t>¦    ¦   номер    ¦       ¦    материалы    ¦   фамилия   ¦   измерений   ¦</w:t>
      </w:r>
    </w:p>
    <w:p w:rsidR="00000000" w:rsidRDefault="00431088">
      <w:pPr>
        <w:pStyle w:val="HTML"/>
      </w:pPr>
      <w:r>
        <w:t>¦    ¦            ¦       ¦                 ¦     ДПУ     ¦               ¦</w:t>
      </w:r>
    </w:p>
    <w:p w:rsidR="00000000" w:rsidRDefault="00431088">
      <w:pPr>
        <w:pStyle w:val="HTML"/>
      </w:pPr>
      <w:r>
        <w:t>+----+------------+-------+-----------------+-------------+---------------+</w:t>
      </w:r>
    </w:p>
    <w:p w:rsidR="00000000" w:rsidRDefault="00431088">
      <w:pPr>
        <w:pStyle w:val="HTML"/>
      </w:pPr>
      <w:r>
        <w:t xml:space="preserve">¦ 1  ¦     2      ¦ </w:t>
      </w:r>
      <w:r>
        <w:t xml:space="preserve">  3   ¦        4        ¦      5      ¦       6       ¦</w:t>
      </w:r>
    </w:p>
    <w:p w:rsidR="00000000" w:rsidRDefault="00431088">
      <w:pPr>
        <w:pStyle w:val="HTML"/>
      </w:pPr>
      <w:r>
        <w:t>+----+------------+-------+-----------------+-------------+---------------+</w:t>
      </w:r>
    </w:p>
    <w:p w:rsidR="00000000" w:rsidRDefault="00431088">
      <w:pPr>
        <w:pStyle w:val="HTML"/>
      </w:pPr>
      <w:r>
        <w:t>¦    ¦            ¦       ¦                 ¦             ¦               ¦</w:t>
      </w:r>
    </w:p>
    <w:p w:rsidR="00000000" w:rsidRDefault="00431088">
      <w:pPr>
        <w:pStyle w:val="HTML"/>
      </w:pPr>
      <w:r>
        <w:t>-----+------------+-------+-----------------+---</w:t>
      </w:r>
      <w:r>
        <w:t>----------+----------------</w:t>
      </w:r>
    </w:p>
    <w:p w:rsidR="00000000" w:rsidRDefault="0043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088">
      <w:pPr>
        <w:pStyle w:val="just"/>
      </w:pPr>
      <w:r>
        <w:t>Примечание: в графе "Вид работ" указываются номер регламента, иная причина проведения работ (заявка заказчика или обслуживающей организации, невзятие объекта, квартиры (МХИГ) под охрану, иные причины).</w:t>
      </w:r>
    </w:p>
    <w:p w:rsidR="00000000" w:rsidRDefault="0043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088">
      <w:pPr>
        <w:pStyle w:val="right"/>
      </w:pPr>
      <w:r>
        <w:t>Источник - Приказ МВД России от 16.07.2012 № 689</w:t>
      </w:r>
    </w:p>
    <w:p w:rsidR="00000000" w:rsidRDefault="004310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https://порядокправа.рф/obrazecy/zhurnal_elektromontera_po_obespecheniyu_funkcionirovaniya_sistem_centralizovannogo_nablyudeniya.htm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088"/>
    <w:rsid w:val="0043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901409-2043-4AB6-A542-CA556A72B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elektromontera_po_obespecheniyu_funkcionirovaniya_sistem_centralizovannogo_nablyu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электромонтера по обеспечению функционирования систем централизованного наблюдения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2022-08-26T18:18:00Z</dcterms:created>
  <dcterms:modified xsi:type="dcterms:W3CDTF">2022-08-26T18:18:00Z</dcterms:modified>
</cp:coreProperties>
</file>