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20C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нарушение Роспечатью срока предоставления государственной услуги "Организация приема </w:t>
      </w:r>
      <w:r>
        <w:rPr>
          <w:rFonts w:eastAsia="Times New Roman"/>
        </w:rPr>
        <w:t>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</w:t>
      </w:r>
    </w:p>
    <w:p w:rsidR="00000000" w:rsidRDefault="00C8620C">
      <w:pPr>
        <w:pStyle w:val="right"/>
      </w:pPr>
      <w:r>
        <w:t>Федеральное агентство по печати и массов</w:t>
      </w:r>
      <w:r>
        <w:t xml:space="preserve">ым коммуникациям адрес: _______________________________ </w:t>
      </w:r>
    </w:p>
    <w:p w:rsidR="00000000" w:rsidRDefault="00C8620C">
      <w:pPr>
        <w:pStyle w:val="right"/>
      </w:pPr>
      <w:r>
        <w:t xml:space="preserve">от ___________________________________ </w:t>
      </w:r>
      <w:r>
        <w:br/>
        <w:t xml:space="preserve">(Ф.И.О.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C86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20C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</w:t>
      </w:r>
      <w:r>
        <w:rPr>
          <w:rFonts w:eastAsia="Times New Roman"/>
        </w:rPr>
        <w:t xml:space="preserve"> срока предоставления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</w:t>
      </w:r>
      <w:r>
        <w:rPr>
          <w:rFonts w:eastAsia="Times New Roman"/>
        </w:rPr>
        <w:t>ссийской Федерации срок"</w:t>
      </w:r>
    </w:p>
    <w:p w:rsidR="00000000" w:rsidRDefault="00C8620C">
      <w:pPr>
        <w:pStyle w:val="HTML"/>
      </w:pPr>
      <w:r>
        <w:t xml:space="preserve">    "__"___________ ____ г. _______________________________________________</w:t>
      </w:r>
    </w:p>
    <w:p w:rsidR="00000000" w:rsidRDefault="00C8620C">
      <w:pPr>
        <w:pStyle w:val="HTML"/>
      </w:pPr>
      <w:r>
        <w:t>___________________________________________________________________________</w:t>
      </w:r>
    </w:p>
    <w:p w:rsidR="00000000" w:rsidRDefault="00C8620C">
      <w:pPr>
        <w:pStyle w:val="HTML"/>
      </w:pPr>
      <w:r>
        <w:t>(Ф.И.О. заявителя, данные документа, удостоверяющего личность)</w:t>
      </w:r>
    </w:p>
    <w:p w:rsidR="00000000" w:rsidRDefault="00C8620C">
      <w:pPr>
        <w:pStyle w:val="HTML"/>
      </w:pPr>
    </w:p>
    <w:p w:rsidR="00000000" w:rsidRDefault="00C8620C">
      <w:pPr>
        <w:pStyle w:val="HTML"/>
      </w:pPr>
      <w:r>
        <w:t>(далее - "заяви</w:t>
      </w:r>
      <w:r>
        <w:t>тель"),  руководствуясь п. 31.1 Административного регламента</w:t>
      </w:r>
    </w:p>
    <w:p w:rsidR="00000000" w:rsidRDefault="00C8620C">
      <w:pPr>
        <w:pStyle w:val="HTML"/>
      </w:pPr>
      <w:r>
        <w:t>Федерального  агентства  по  печати  и  массовым  коммуникациям   (далее  -</w:t>
      </w:r>
    </w:p>
    <w:p w:rsidR="00000000" w:rsidRDefault="00C8620C">
      <w:pPr>
        <w:pStyle w:val="HTML"/>
      </w:pPr>
      <w:r>
        <w:t>"Роспечать")  по предоставлению государственной услуги  "Организация приема</w:t>
      </w:r>
    </w:p>
    <w:p w:rsidR="00000000" w:rsidRDefault="00C8620C">
      <w:pPr>
        <w:pStyle w:val="HTML"/>
      </w:pPr>
      <w:r>
        <w:t xml:space="preserve">граждан,   обеспечение  своевременного  и  </w:t>
      </w:r>
      <w:r>
        <w:t>полного  рассмотрения  устных  и</w:t>
      </w:r>
    </w:p>
    <w:p w:rsidR="00000000" w:rsidRDefault="00C8620C">
      <w:pPr>
        <w:pStyle w:val="HTML"/>
      </w:pPr>
      <w:r>
        <w:t>письменных обращений граждан, принятие по ним решений и направление ответов</w:t>
      </w:r>
    </w:p>
    <w:p w:rsidR="00000000" w:rsidRDefault="00C8620C">
      <w:pPr>
        <w:pStyle w:val="HTML"/>
      </w:pPr>
      <w:r>
        <w:t>заявителям  в установленный  законодательством  Российской Федерации  срок"</w:t>
      </w:r>
    </w:p>
    <w:p w:rsidR="00000000" w:rsidRDefault="00C8620C">
      <w:pPr>
        <w:pStyle w:val="HTML"/>
      </w:pPr>
      <w:r>
        <w:t>(далее  -  "государственная услуга"),  утвержденного  Приказом Министер</w:t>
      </w:r>
      <w:r>
        <w:t>ства</w:t>
      </w:r>
    </w:p>
    <w:p w:rsidR="00000000" w:rsidRDefault="00C8620C">
      <w:pPr>
        <w:pStyle w:val="HTML"/>
      </w:pPr>
      <w:r>
        <w:t>связи  и массовых  коммуникаций  Российской  Федерации  от 19.12.2011 N 345</w:t>
      </w:r>
    </w:p>
    <w:p w:rsidR="00000000" w:rsidRDefault="00C8620C">
      <w:pPr>
        <w:pStyle w:val="HTML"/>
      </w:pPr>
      <w:r>
        <w:t>(далее - "Административный регламент"), в связи с _________________________</w:t>
      </w:r>
    </w:p>
    <w:p w:rsidR="00000000" w:rsidRDefault="00C8620C">
      <w:pPr>
        <w:pStyle w:val="HTML"/>
      </w:pPr>
      <w:r>
        <w:t>обратился в ____________________________________________________ с запросом</w:t>
      </w:r>
    </w:p>
    <w:p w:rsidR="00000000" w:rsidRDefault="00C8620C">
      <w:pPr>
        <w:pStyle w:val="HTML"/>
      </w:pPr>
      <w:r>
        <w:t>о предоставлении госуда</w:t>
      </w:r>
      <w:r>
        <w:t>рственной услуги. Суть обращения состоит в _________</w:t>
      </w:r>
    </w:p>
    <w:p w:rsidR="00000000" w:rsidRDefault="00C8620C">
      <w:pPr>
        <w:pStyle w:val="HTML"/>
      </w:pPr>
      <w:r>
        <w:t>__________________________________________________________________________.</w:t>
      </w:r>
    </w:p>
    <w:p w:rsidR="00000000" w:rsidRDefault="00C8620C">
      <w:pPr>
        <w:pStyle w:val="just"/>
      </w:pPr>
      <w:r>
        <w:lastRenderedPageBreak/>
        <w:t>К запросу заявителем были приложены следующие документы: _________________________, что подтверждается ________________________</w:t>
      </w:r>
      <w:r>
        <w:t>_.</w:t>
      </w:r>
    </w:p>
    <w:p w:rsidR="00000000" w:rsidRDefault="00C8620C">
      <w:pPr>
        <w:pStyle w:val="just"/>
      </w:pPr>
      <w:r>
        <w:t>Запрос был зарегистрирован "__"___________ ____ г. за N _____.</w:t>
      </w:r>
    </w:p>
    <w:p w:rsidR="00000000" w:rsidRDefault="00C8620C">
      <w:pPr>
        <w:pStyle w:val="just"/>
      </w:pPr>
      <w:r>
        <w:t>В соответствии с п. 15 Административного регламента срок рассмотрения письменных обращений граждан - 30 дней с момента регистрации обращения в Роспечати.</w:t>
      </w:r>
    </w:p>
    <w:p w:rsidR="00000000" w:rsidRDefault="00C8620C">
      <w:pPr>
        <w:pStyle w:val="just"/>
      </w:pPr>
      <w:r>
        <w:t>Вместе с тем по состоянию на "__"___</w:t>
      </w:r>
      <w:r>
        <w:t>________ ____ г. государственная услуга не предоставлена, что подтверждается _________________________.</w:t>
      </w:r>
    </w:p>
    <w:p w:rsidR="00000000" w:rsidRDefault="00C8620C">
      <w:pPr>
        <w:pStyle w:val="just"/>
      </w:pPr>
      <w:r>
        <w:t>В соответствии с абз. 3 п. 41 Административного регламента заявитель может обратиться с жалобой, в том числе в случае нарушения срока предоставления гос</w:t>
      </w:r>
      <w:r>
        <w:t>ударственной услуги.</w:t>
      </w:r>
    </w:p>
    <w:p w:rsidR="00000000" w:rsidRDefault="00C8620C">
      <w:pPr>
        <w:pStyle w:val="just"/>
      </w:pPr>
      <w:r>
        <w:t>На основании вышеизложенного и руководствуясь абз. 3 п. 41, п. 42.3 Административного регламента Федерального агентства по печати и массовым коммуникациям по предоставлению государственной услуги "Организация приема граждан, обеспечени</w:t>
      </w:r>
      <w:r>
        <w:t>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срок", утвержденного Приказом Министерства связи и массовых комму</w:t>
      </w:r>
      <w:r>
        <w:t>никаций Российской Федерации от 19.12.2011 N 345, просьба рассмотреть настоящую жалобу в срок 15 (пятнадцать) дней со дня ее регистрации и принять необходимые меры по устранению данного нарушения.</w:t>
      </w:r>
    </w:p>
    <w:p w:rsidR="00000000" w:rsidRDefault="00C86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20C">
      <w:pPr>
        <w:pStyle w:val="just"/>
      </w:pPr>
      <w:r>
        <w:t>Приложения:</w:t>
      </w:r>
    </w:p>
    <w:p w:rsidR="00000000" w:rsidRDefault="00C8620C">
      <w:pPr>
        <w:pStyle w:val="just"/>
      </w:pPr>
      <w:r>
        <w:t>1. Копии запроса от "__"</w:t>
      </w:r>
      <w:r>
        <w:t>___________ ____ г. N _____ и приложенных к нему документов.</w:t>
      </w:r>
    </w:p>
    <w:p w:rsidR="00000000" w:rsidRDefault="00C8620C">
      <w:pPr>
        <w:pStyle w:val="just"/>
      </w:pPr>
      <w:r>
        <w:t>2. Документы, подтверждающие нарушение срока предоставления государственной услуги.</w:t>
      </w:r>
    </w:p>
    <w:p w:rsidR="00000000" w:rsidRDefault="00C8620C">
      <w:pPr>
        <w:pStyle w:val="just"/>
      </w:pPr>
      <w:r>
        <w:t>3. Иные документы, подтверждающие доводы заявителя.</w:t>
      </w:r>
    </w:p>
    <w:p w:rsidR="00000000" w:rsidRDefault="00C8620C">
      <w:pPr>
        <w:pStyle w:val="just"/>
      </w:pPr>
      <w:r>
        <w:t>4. Документы, подтверждающие полномочия заявителя.</w:t>
      </w:r>
    </w:p>
    <w:p w:rsidR="00000000" w:rsidRDefault="00C86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20C">
      <w:pPr>
        <w:pStyle w:val="HTML"/>
      </w:pPr>
      <w:r>
        <w:t xml:space="preserve">    "__</w:t>
      </w:r>
      <w:r>
        <w:t>"___________ ____ г.</w:t>
      </w:r>
    </w:p>
    <w:p w:rsidR="00000000" w:rsidRDefault="00C8620C">
      <w:pPr>
        <w:pStyle w:val="HTML"/>
      </w:pPr>
    </w:p>
    <w:p w:rsidR="00000000" w:rsidRDefault="00C8620C">
      <w:pPr>
        <w:pStyle w:val="HTML"/>
      </w:pPr>
      <w:r>
        <w:t>_______________________</w:t>
      </w:r>
    </w:p>
    <w:p w:rsidR="00000000" w:rsidRDefault="00C8620C">
      <w:pPr>
        <w:pStyle w:val="HTML"/>
      </w:pPr>
      <w:r>
        <w:t>(подпись)</w:t>
      </w:r>
    </w:p>
    <w:p w:rsidR="00000000" w:rsidRDefault="00C862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https://порядокправа.рф/obrazecy/zhaloba_na_narushenie_rospechatyu_sroka_predostavleniya_gosudarstvennoj_uslugi_organizaciya_priema_grazhd.htm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0C"/>
    <w:rsid w:val="00C8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2A7C7-80BD-4134-8C40-668EA090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pechatyu_sroka_predostavleniya_gosudarstvennoj_uslugi_organizaciya_priema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Роспечатью срока предоставления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