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59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землепользователя (или: землевладельца, арендатора) об образовании земельного участка путем объединения земельных участков, находящихся в границах застроенной </w:t>
      </w:r>
      <w:r>
        <w:rPr>
          <w:rFonts w:eastAsia="Times New Roman"/>
        </w:rPr>
        <w:t>территории, в отношении которой принято решение о ее развитии и заключен договор о развитии застроенной территории</w:t>
      </w:r>
    </w:p>
    <w:p w:rsidR="00000000" w:rsidRDefault="009E7590">
      <w:pPr>
        <w:pStyle w:val="HTML"/>
      </w:pPr>
      <w:r>
        <w:t xml:space="preserve">                              Кому: _______________________________________</w:t>
      </w:r>
    </w:p>
    <w:p w:rsidR="00000000" w:rsidRDefault="009E7590">
      <w:pPr>
        <w:pStyle w:val="HTML"/>
      </w:pPr>
      <w:r>
        <w:t>(наименование государственного органа)</w:t>
      </w:r>
    </w:p>
    <w:p w:rsidR="00000000" w:rsidRDefault="009E7590">
      <w:pPr>
        <w:pStyle w:val="HTML"/>
      </w:pPr>
    </w:p>
    <w:p w:rsidR="00000000" w:rsidRDefault="009E7590">
      <w:pPr>
        <w:pStyle w:val="HTML"/>
      </w:pPr>
      <w:r>
        <w:t>от ______________________</w:t>
      </w:r>
      <w:r>
        <w:t>____________________</w:t>
      </w:r>
    </w:p>
    <w:p w:rsidR="00000000" w:rsidRDefault="009E7590">
      <w:pPr>
        <w:pStyle w:val="HTML"/>
      </w:pPr>
      <w:r>
        <w:t>(Ф.И.О. или наименование землепользователя</w:t>
      </w:r>
    </w:p>
    <w:p w:rsidR="00000000" w:rsidRDefault="009E7590">
      <w:pPr>
        <w:pStyle w:val="HTML"/>
      </w:pPr>
      <w:r>
        <w:t>(или: землевладельца, арендатора)</w:t>
      </w:r>
    </w:p>
    <w:p w:rsidR="00000000" w:rsidRDefault="009E7590">
      <w:pPr>
        <w:pStyle w:val="HTML"/>
      </w:pPr>
      <w:r>
        <w:t>земельного участка)</w:t>
      </w:r>
    </w:p>
    <w:p w:rsidR="00000000" w:rsidRDefault="009E7590">
      <w:pPr>
        <w:pStyle w:val="HTML"/>
      </w:pPr>
      <w:r>
        <w:t>адрес: ______________________________________</w:t>
      </w:r>
    </w:p>
    <w:p w:rsidR="00000000" w:rsidRDefault="009E7590">
      <w:pPr>
        <w:pStyle w:val="HTML"/>
      </w:pPr>
    </w:p>
    <w:p w:rsidR="00000000" w:rsidRDefault="009E7590">
      <w:pPr>
        <w:pStyle w:val="HTML"/>
      </w:pPr>
      <w:r>
        <w:t>ЗАЯВЛЕНИЕ</w:t>
      </w:r>
    </w:p>
    <w:p w:rsidR="00000000" w:rsidRDefault="009E7590">
      <w:pPr>
        <w:pStyle w:val="HTML"/>
      </w:pPr>
      <w:r>
        <w:t>об образовании земельного участка путем объединения</w:t>
      </w:r>
    </w:p>
    <w:p w:rsidR="00000000" w:rsidRDefault="009E7590">
      <w:pPr>
        <w:pStyle w:val="HTML"/>
      </w:pPr>
      <w:r>
        <w:t>земельных участков, находящих</w:t>
      </w:r>
      <w:r>
        <w:t>ся в границах</w:t>
      </w:r>
    </w:p>
    <w:p w:rsidR="00000000" w:rsidRDefault="009E7590">
      <w:pPr>
        <w:pStyle w:val="HTML"/>
      </w:pPr>
      <w:r>
        <w:t>застроенной территории, в отношении которой принято решение</w:t>
      </w:r>
    </w:p>
    <w:p w:rsidR="00000000" w:rsidRDefault="009E7590">
      <w:pPr>
        <w:pStyle w:val="HTML"/>
      </w:pPr>
      <w:r>
        <w:t>о ее развитии и заключен договор о развитии застроенной территории</w:t>
      </w:r>
    </w:p>
    <w:p w:rsidR="00000000" w:rsidRDefault="009E7590">
      <w:pPr>
        <w:pStyle w:val="HTML"/>
      </w:pPr>
    </w:p>
    <w:p w:rsidR="00000000" w:rsidRDefault="009E7590">
      <w:pPr>
        <w:pStyle w:val="HTML"/>
      </w:pPr>
      <w:r>
        <w:t>В  соответствии  с  пп.  3  п.  1 и п. 2 ст. 11.3 Земельного кодекса РФ</w:t>
      </w:r>
    </w:p>
    <w:p w:rsidR="00000000" w:rsidRDefault="009E7590">
      <w:pPr>
        <w:pStyle w:val="HTML"/>
      </w:pPr>
      <w:r>
        <w:t>прошу принять решение об объединении следу</w:t>
      </w:r>
      <w:r>
        <w:t>ющих земельных участков:</w:t>
      </w:r>
    </w:p>
    <w:p w:rsidR="00000000" w:rsidRDefault="009E7590">
      <w:pPr>
        <w:pStyle w:val="HTML"/>
      </w:pPr>
      <w:r>
        <w:t>1. Участок, расположенный ____________________________________________,</w:t>
      </w:r>
    </w:p>
    <w:p w:rsidR="00000000" w:rsidRDefault="009E7590">
      <w:pPr>
        <w:pStyle w:val="HTML"/>
      </w:pPr>
      <w:r>
        <w:t>принадлежащий ______________________ на праве ____________________________,</w:t>
      </w:r>
    </w:p>
    <w:p w:rsidR="00000000" w:rsidRDefault="009E7590">
      <w:pPr>
        <w:pStyle w:val="HTML"/>
      </w:pPr>
      <w:r>
        <w:t>что подтверждается ________________________________________.</w:t>
      </w:r>
    </w:p>
    <w:p w:rsidR="00000000" w:rsidRDefault="009E7590">
      <w:pPr>
        <w:pStyle w:val="HTML"/>
      </w:pPr>
      <w:r>
        <w:t>2. Участок, расположен</w:t>
      </w:r>
      <w:r>
        <w:t>ный ____________________________________________,</w:t>
      </w:r>
    </w:p>
    <w:p w:rsidR="00000000" w:rsidRDefault="009E7590">
      <w:pPr>
        <w:pStyle w:val="HTML"/>
      </w:pPr>
      <w:r>
        <w:t>принадлежащий ______________________ на праве ____________________________,</w:t>
      </w:r>
    </w:p>
    <w:p w:rsidR="00000000" w:rsidRDefault="009E7590">
      <w:pPr>
        <w:pStyle w:val="HTML"/>
      </w:pPr>
      <w:r>
        <w:t>что подтверждается ________________________________________.</w:t>
      </w:r>
    </w:p>
    <w:p w:rsidR="00000000" w:rsidRDefault="009E7590">
      <w:pPr>
        <w:pStyle w:val="HTML"/>
      </w:pPr>
    </w:p>
    <w:p w:rsidR="00000000" w:rsidRDefault="009E7590">
      <w:pPr>
        <w:pStyle w:val="HTML"/>
      </w:pPr>
      <w:r>
        <w:t>Приложения:</w:t>
      </w:r>
    </w:p>
    <w:p w:rsidR="00000000" w:rsidRDefault="009E7590">
      <w:pPr>
        <w:pStyle w:val="HTML"/>
      </w:pPr>
      <w:r>
        <w:t>1. Кадастровый паспорт образуемого земельного участка.</w:t>
      </w:r>
    </w:p>
    <w:p w:rsidR="00000000" w:rsidRDefault="009E7590">
      <w:pPr>
        <w:pStyle w:val="HTML"/>
      </w:pPr>
      <w:r>
        <w:t>2</w:t>
      </w:r>
      <w:r>
        <w:t>.   Правоустанавливающие  и  (или)  правоудостоверяющие  документы  на</w:t>
      </w:r>
    </w:p>
    <w:p w:rsidR="00000000" w:rsidRDefault="009E7590">
      <w:pPr>
        <w:pStyle w:val="HTML"/>
      </w:pPr>
      <w:r>
        <w:t>земельные участки, из которых при объединении образуется земельный участок.</w:t>
      </w:r>
    </w:p>
    <w:p w:rsidR="00000000" w:rsidRDefault="009E7590">
      <w:pPr>
        <w:pStyle w:val="HTML"/>
      </w:pPr>
    </w:p>
    <w:p w:rsidR="00000000" w:rsidRDefault="009E7590">
      <w:pPr>
        <w:pStyle w:val="HTML"/>
      </w:pPr>
      <w:r>
        <w:t>"___"__________ ____ г.</w:t>
      </w:r>
    </w:p>
    <w:p w:rsidR="00000000" w:rsidRDefault="009E7590">
      <w:pPr>
        <w:pStyle w:val="HTML"/>
      </w:pPr>
    </w:p>
    <w:p w:rsidR="00000000" w:rsidRDefault="009E7590">
      <w:pPr>
        <w:pStyle w:val="HTML"/>
      </w:pPr>
      <w:r>
        <w:t>_______________________</w:t>
      </w:r>
    </w:p>
    <w:p w:rsidR="00000000" w:rsidRDefault="009E7590">
      <w:pPr>
        <w:pStyle w:val="HTML"/>
      </w:pPr>
      <w:r>
        <w:t>(подпись заявителя)</w:t>
      </w:r>
    </w:p>
    <w:p w:rsidR="00000000" w:rsidRDefault="009E7590">
      <w:pPr>
        <w:pStyle w:val="HTML"/>
      </w:pPr>
      <w:r>
        <w:t>М.П.</w:t>
      </w:r>
    </w:p>
    <w:p w:rsidR="00000000" w:rsidRDefault="009E75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590">
      <w:pPr>
        <w:pStyle w:val="right"/>
      </w:pPr>
      <w:r>
        <w:t>Источник - Касенов Р.Б.</w:t>
      </w:r>
    </w:p>
    <w:p w:rsidR="00000000" w:rsidRDefault="009E75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https://порядокправа.рф/obrazecy/zayavlenie_zemlepolzovatelya_ili_zemlevladelca_arendatora_ob_obrazovanii_zemelnogo_uchastka_pute.htm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90"/>
    <w:rsid w:val="009E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9280FF-E9F6-4418-8C93-EC9E96EC5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emlepolzovatelya_ili_zemlevladelca_arendatora_ob_obrazovanii_zemelnogo_uchastka_p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землепользователя (или: землевладельца, арендатора) об образовании земельного участка путем объединения земельных участков, находящихся в границах застроенной территории, в отношении которой принято решение о ее развитии и заключен договор о развитии застроенной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