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439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лица о переходе из Пенсионного фонда Российской Федерации в негосударственный пенсионный фонд, осуществляющий обязательное пенсионное страхование</w:t>
      </w:r>
    </w:p>
    <w:p w:rsidR="00000000" w:rsidRDefault="00EA0439">
      <w:pPr>
        <w:pStyle w:val="right"/>
      </w:pPr>
      <w:r>
        <w:t>Приложение N 2 к Административному регламенту по предоставлению Пенсионным фондом Российской Федерации государственной услуги по приему от застрахованных лиц заявлений о выборе инвестиционного портфеля (управляющей компании), о переходе в негосударственный</w:t>
      </w:r>
      <w:r>
        <w:t xml:space="preserve"> пенсионный фонд или о переходе в Пенсионный</w:t>
      </w:r>
    </w:p>
    <w:p w:rsidR="00000000" w:rsidRDefault="00EA0439">
      <w:pPr>
        <w:pStyle w:val="right"/>
      </w:pPr>
      <w:r>
        <w:t xml:space="preserve">фонд Российской Федерации из </w:t>
      </w:r>
      <w:r>
        <w:br/>
        <w:t xml:space="preserve">негосударственного пенсионного </w:t>
      </w:r>
      <w:r>
        <w:br/>
        <w:t xml:space="preserve">фонда для передачи им средств </w:t>
      </w:r>
      <w:r>
        <w:br/>
        <w:t xml:space="preserve">пенсионных накоплений, утвержденному </w:t>
      </w:r>
      <w:r>
        <w:br/>
        <w:t xml:space="preserve">приказом Министерства </w:t>
      </w:r>
      <w:r>
        <w:br/>
        <w:t xml:space="preserve">здравоохранения и социального </w:t>
      </w:r>
      <w:r>
        <w:br/>
        <w:t>развития Российской Федера</w:t>
      </w:r>
      <w:r>
        <w:t xml:space="preserve">ции </w:t>
      </w:r>
      <w:r>
        <w:br/>
        <w:t>от 13 декабря 2011 г. N 1536н</w:t>
      </w:r>
    </w:p>
    <w:p w:rsidR="00000000" w:rsidRDefault="00EA0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439">
      <w:pPr>
        <w:pStyle w:val="right"/>
      </w:pPr>
      <w:r>
        <w:t>Форма</w:t>
      </w:r>
    </w:p>
    <w:p w:rsidR="00000000" w:rsidRDefault="00EA0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439">
      <w:pPr>
        <w:pStyle w:val="HTML"/>
      </w:pPr>
      <w:r>
        <w:t>___________________________________________________________________________</w:t>
      </w:r>
    </w:p>
    <w:p w:rsidR="00000000" w:rsidRDefault="00EA0439">
      <w:pPr>
        <w:pStyle w:val="HTML"/>
      </w:pPr>
      <w:r>
        <w:t>(наименование территориального органа Пенсионного фонда</w:t>
      </w:r>
    </w:p>
    <w:p w:rsidR="00000000" w:rsidRDefault="00EA0439">
      <w:pPr>
        <w:pStyle w:val="HTML"/>
      </w:pPr>
      <w:r>
        <w:t>Российской Федерации)</w:t>
      </w:r>
    </w:p>
    <w:p w:rsidR="00000000" w:rsidRDefault="00EA0439">
      <w:pPr>
        <w:pStyle w:val="HTML"/>
      </w:pPr>
    </w:p>
    <w:p w:rsidR="00000000" w:rsidRDefault="00EA0439">
      <w:pPr>
        <w:pStyle w:val="HTML"/>
      </w:pPr>
      <w:r>
        <w:t>ЗАЯВЛЕНИЕ</w:t>
      </w:r>
    </w:p>
    <w:p w:rsidR="00000000" w:rsidRDefault="00EA0439">
      <w:pPr>
        <w:pStyle w:val="HTML"/>
      </w:pPr>
      <w:r>
        <w:t>застрахованного лица о переходе из Пенсионного ф</w:t>
      </w:r>
      <w:r>
        <w:t>онда</w:t>
      </w:r>
    </w:p>
    <w:p w:rsidR="00000000" w:rsidRDefault="00EA0439">
      <w:pPr>
        <w:pStyle w:val="HTML"/>
      </w:pPr>
      <w:r>
        <w:t>Российской Федерации в негосударственный пенсионный фонд,</w:t>
      </w:r>
    </w:p>
    <w:p w:rsidR="00000000" w:rsidRDefault="00EA0439">
      <w:pPr>
        <w:pStyle w:val="HTML"/>
      </w:pPr>
      <w:r>
        <w:t>осуществляющий обязательное пенсионное страхование</w:t>
      </w:r>
    </w:p>
    <w:p w:rsidR="00000000" w:rsidRDefault="00EA0439">
      <w:pPr>
        <w:pStyle w:val="HTML"/>
      </w:pPr>
    </w:p>
    <w:p w:rsidR="00000000" w:rsidRDefault="00EA0439">
      <w:pPr>
        <w:pStyle w:val="HTML"/>
      </w:pPr>
      <w:r>
        <w:t>Я, ________________________________________________________________________</w:t>
      </w:r>
    </w:p>
    <w:p w:rsidR="00000000" w:rsidRDefault="00EA043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A0439">
      <w:pPr>
        <w:pStyle w:val="HTML"/>
      </w:pPr>
      <w:r>
        <w:t>__________________________________________________________________________,</w:t>
      </w:r>
    </w:p>
    <w:p w:rsidR="00000000" w:rsidRDefault="00EA0439">
      <w:pPr>
        <w:pStyle w:val="HTML"/>
      </w:pPr>
      <w:r>
        <w:t>(фамилия, имя, отчество)</w:t>
      </w:r>
    </w:p>
    <w:p w:rsidR="00000000" w:rsidRDefault="00EA0439">
      <w:pPr>
        <w:pStyle w:val="HTML"/>
      </w:pPr>
    </w:p>
    <w:p w:rsidR="00000000" w:rsidRDefault="00EA0439">
      <w:pPr>
        <w:pStyle w:val="HTML"/>
      </w:pPr>
      <w:r>
        <w:t>----- ----- ---------                                      ---          ---</w:t>
      </w:r>
    </w:p>
    <w:p w:rsidR="00000000" w:rsidRDefault="00EA0439">
      <w:pPr>
        <w:pStyle w:val="HTML"/>
      </w:pPr>
      <w:r>
        <w:t xml:space="preserve">¦ ¦ ¦ ¦ ¦ ¦ ¦ ¦ ¦ ¦ ¦                            пол: муж. ¦ ¦     </w:t>
      </w:r>
      <w:r>
        <w:t>жен. ¦ ¦</w:t>
      </w:r>
    </w:p>
    <w:p w:rsidR="00000000" w:rsidRDefault="00EA0439">
      <w:pPr>
        <w:pStyle w:val="HTML"/>
      </w:pPr>
      <w:r>
        <w:t>--+-- --+-- --+-+-+--                                      ---          ---</w:t>
      </w:r>
    </w:p>
    <w:p w:rsidR="00000000" w:rsidRDefault="00EA0439">
      <w:pPr>
        <w:pStyle w:val="HTML"/>
      </w:pPr>
      <w:r>
        <w:t>(число, месяц, год                              (нужное отметить знаком X)</w:t>
      </w:r>
    </w:p>
    <w:p w:rsidR="00000000" w:rsidRDefault="00EA0439">
      <w:pPr>
        <w:pStyle w:val="HTML"/>
      </w:pPr>
      <w:r>
        <w:t>рождения)</w:t>
      </w:r>
    </w:p>
    <w:p w:rsidR="00000000" w:rsidRDefault="00EA0439">
      <w:pPr>
        <w:pStyle w:val="HTML"/>
      </w:pPr>
    </w:p>
    <w:p w:rsidR="00000000" w:rsidRDefault="00EA0439">
      <w:pPr>
        <w:pStyle w:val="HTML"/>
      </w:pPr>
      <w:r>
        <w:t>-------   -------   -------   -----</w:t>
      </w:r>
    </w:p>
    <w:p w:rsidR="00000000" w:rsidRDefault="00EA0439">
      <w:pPr>
        <w:pStyle w:val="HTML"/>
      </w:pPr>
      <w:r>
        <w:t>¦ ¦ ¦ ¦ - ¦ ¦ ¦ ¦ - ¦ ¦ ¦ ¦ - ¦ ¦ ¦</w:t>
      </w:r>
    </w:p>
    <w:p w:rsidR="00000000" w:rsidRDefault="00EA0439">
      <w:pPr>
        <w:pStyle w:val="HTML"/>
      </w:pPr>
      <w:r>
        <w:t>--+-+--   --+-+--   --+-+--   --+--</w:t>
      </w:r>
    </w:p>
    <w:p w:rsidR="00000000" w:rsidRDefault="00EA0439">
      <w:pPr>
        <w:pStyle w:val="HTML"/>
      </w:pPr>
      <w:r>
        <w:t>(номер страхового свидетельства</w:t>
      </w:r>
    </w:p>
    <w:p w:rsidR="00000000" w:rsidRDefault="00EA0439">
      <w:pPr>
        <w:pStyle w:val="HTML"/>
      </w:pPr>
      <w:r>
        <w:lastRenderedPageBreak/>
        <w:t>обязательного пенсионного</w:t>
      </w:r>
    </w:p>
    <w:p w:rsidR="00000000" w:rsidRDefault="00EA0439">
      <w:pPr>
        <w:pStyle w:val="HTML"/>
      </w:pPr>
      <w:r>
        <w:t>страхования)</w:t>
      </w:r>
    </w:p>
    <w:p w:rsidR="00000000" w:rsidRDefault="00EA0439">
      <w:pPr>
        <w:pStyle w:val="HTML"/>
      </w:pPr>
    </w:p>
    <w:p w:rsidR="00000000" w:rsidRDefault="00EA0439">
      <w:pPr>
        <w:pStyle w:val="HTML"/>
      </w:pPr>
      <w:r>
        <w:t>осуществляющий  (осуществляющая)  формирование накопительной части трудовой</w:t>
      </w:r>
    </w:p>
    <w:p w:rsidR="00000000" w:rsidRDefault="00EA0439">
      <w:pPr>
        <w:pStyle w:val="HTML"/>
      </w:pPr>
      <w:r>
        <w:t>пенсии  через  Пенсионный  фонд  Российской  Федерации,  прошу осуществл</w:t>
      </w:r>
      <w:r>
        <w:t>ять</w:t>
      </w:r>
    </w:p>
    <w:p w:rsidR="00000000" w:rsidRDefault="00EA0439">
      <w:pPr>
        <w:pStyle w:val="HTML"/>
      </w:pPr>
      <w:r>
        <w:t>дальнейшее  формирование  накопительной  части  моей  трудовой пенсии через</w:t>
      </w:r>
    </w:p>
    <w:p w:rsidR="00000000" w:rsidRDefault="00EA0439">
      <w:pPr>
        <w:pStyle w:val="HTML"/>
      </w:pPr>
      <w:r>
        <w:t>негосударственный  пенсионный  фонд, осуществляющий обязательное пенсионное</w:t>
      </w:r>
    </w:p>
    <w:p w:rsidR="00000000" w:rsidRDefault="00EA0439">
      <w:pPr>
        <w:pStyle w:val="HTML"/>
      </w:pPr>
      <w:r>
        <w:t>страхование,</w:t>
      </w:r>
    </w:p>
    <w:p w:rsidR="00000000" w:rsidRDefault="00EA0439">
      <w:pPr>
        <w:pStyle w:val="HTML"/>
      </w:pPr>
      <w:r>
        <w:t>___________________________________________________________________________</w:t>
      </w:r>
    </w:p>
    <w:p w:rsidR="00000000" w:rsidRDefault="00EA0439">
      <w:pPr>
        <w:pStyle w:val="HTML"/>
      </w:pPr>
      <w:r>
        <w:t>(наименован</w:t>
      </w:r>
      <w:r>
        <w:t>ие негосударственного пенсионного фонда)</w:t>
      </w:r>
    </w:p>
    <w:p w:rsidR="00000000" w:rsidRDefault="00EA0439">
      <w:pPr>
        <w:pStyle w:val="HTML"/>
      </w:pPr>
    </w:p>
    <w:p w:rsidR="00000000" w:rsidRDefault="00EA0439">
      <w:pPr>
        <w:pStyle w:val="HTML"/>
      </w:pPr>
      <w:r>
        <w:t>---------------------</w:t>
      </w:r>
    </w:p>
    <w:p w:rsidR="00000000" w:rsidRDefault="00EA0439">
      <w:pPr>
        <w:pStyle w:val="HTML"/>
      </w:pPr>
      <w:r>
        <w:t>¦ ¦ ¦ ¦ ¦ ¦ ¦ ¦ ¦ ¦ ¦</w:t>
      </w:r>
    </w:p>
    <w:p w:rsidR="00000000" w:rsidRDefault="00EA0439">
      <w:pPr>
        <w:pStyle w:val="HTML"/>
      </w:pPr>
      <w:r>
        <w:t>--+-+-+-+-+-+-+-+-+--</w:t>
      </w:r>
    </w:p>
    <w:p w:rsidR="00000000" w:rsidRDefault="00EA0439">
      <w:pPr>
        <w:pStyle w:val="HTML"/>
      </w:pPr>
      <w:r>
        <w:t>(ИНН</w:t>
      </w:r>
    </w:p>
    <w:p w:rsidR="00000000" w:rsidRDefault="00EA0439">
      <w:pPr>
        <w:pStyle w:val="HTML"/>
      </w:pPr>
      <w:r>
        <w:t>негосударственного</w:t>
      </w:r>
    </w:p>
    <w:p w:rsidR="00000000" w:rsidRDefault="00EA0439">
      <w:pPr>
        <w:pStyle w:val="HTML"/>
      </w:pPr>
      <w:r>
        <w:t>пенсионного фонда)</w:t>
      </w:r>
    </w:p>
    <w:p w:rsidR="00000000" w:rsidRDefault="00EA0439">
      <w:pPr>
        <w:pStyle w:val="HTML"/>
      </w:pPr>
    </w:p>
    <w:p w:rsidR="00000000" w:rsidRDefault="00EA0439">
      <w:pPr>
        <w:pStyle w:val="HTML"/>
      </w:pPr>
      <w:r>
        <w:t>и  в  этой  связи поручаю Пенсионному фонду Российской Федерации направлять</w:t>
      </w:r>
    </w:p>
    <w:p w:rsidR="00000000" w:rsidRDefault="00EA0439">
      <w:pPr>
        <w:pStyle w:val="HTML"/>
      </w:pPr>
      <w:r>
        <w:t>вновь  поступающие  средства</w:t>
      </w:r>
      <w:r>
        <w:t xml:space="preserve">  пенсионных  накоплений  после  их отражения в</w:t>
      </w:r>
    </w:p>
    <w:p w:rsidR="00000000" w:rsidRDefault="00EA0439">
      <w:pPr>
        <w:pStyle w:val="HTML"/>
      </w:pPr>
      <w:r>
        <w:t>специальной   части   моего  индивидуального  лицевого  счета  в  указанный</w:t>
      </w:r>
    </w:p>
    <w:p w:rsidR="00000000" w:rsidRDefault="00EA0439">
      <w:pPr>
        <w:pStyle w:val="HTML"/>
      </w:pPr>
      <w:r>
        <w:t>негосударственный пенсионный фонд.</w:t>
      </w:r>
    </w:p>
    <w:p w:rsidR="00000000" w:rsidRDefault="00EA0439">
      <w:pPr>
        <w:pStyle w:val="HTML"/>
      </w:pPr>
    </w:p>
    <w:p w:rsidR="00000000" w:rsidRDefault="00EA0439">
      <w:pPr>
        <w:pStyle w:val="HTML"/>
      </w:pPr>
      <w:r>
        <w:t>----- ----- ---------</w:t>
      </w:r>
    </w:p>
    <w:p w:rsidR="00000000" w:rsidRDefault="00EA0439">
      <w:pPr>
        <w:pStyle w:val="HTML"/>
      </w:pPr>
      <w:r>
        <w:t>¦ ¦ ¦ ¦ ¦ ¦ ¦ ¦ ¦ ¦ ¦</w:t>
      </w:r>
    </w:p>
    <w:p w:rsidR="00000000" w:rsidRDefault="00EA0439">
      <w:pPr>
        <w:pStyle w:val="HTML"/>
      </w:pPr>
      <w:r>
        <w:t>--+-- --+-- --+-+-+--                      _________</w:t>
      </w:r>
      <w:r>
        <w:t>_______________________</w:t>
      </w:r>
    </w:p>
    <w:p w:rsidR="00000000" w:rsidRDefault="00EA0439">
      <w:pPr>
        <w:pStyle w:val="HTML"/>
      </w:pPr>
      <w:r>
        <w:t>(дата                               (подпись застрахованного лица)</w:t>
      </w:r>
    </w:p>
    <w:p w:rsidR="00000000" w:rsidRDefault="00EA0439">
      <w:pPr>
        <w:pStyle w:val="HTML"/>
      </w:pPr>
      <w:r>
        <w:t>заполнения заявления)</w:t>
      </w:r>
    </w:p>
    <w:p w:rsidR="00000000" w:rsidRDefault="00EA0439">
      <w:pPr>
        <w:pStyle w:val="HTML"/>
      </w:pPr>
    </w:p>
    <w:p w:rsidR="00000000" w:rsidRDefault="00EA0439">
      <w:pPr>
        <w:pStyle w:val="HTML"/>
      </w:pPr>
      <w:r>
        <w:t>------------------------------------- -------------------------------------</w:t>
      </w:r>
    </w:p>
    <w:p w:rsidR="00000000" w:rsidRDefault="00EA0439">
      <w:pPr>
        <w:pStyle w:val="HTML"/>
      </w:pPr>
      <w:r>
        <w:t>¦                                   ¦ ¦                                   ¦</w:t>
      </w:r>
    </w:p>
    <w:p w:rsidR="00000000" w:rsidRDefault="00EA0439">
      <w:pPr>
        <w:pStyle w:val="HTML"/>
      </w:pPr>
      <w:r>
        <w:t>¦                                   ¦ ¦                                   ¦</w:t>
      </w:r>
    </w:p>
    <w:p w:rsidR="00000000" w:rsidRDefault="00EA0439">
      <w:pPr>
        <w:pStyle w:val="HTML"/>
      </w:pPr>
      <w:r>
        <w:t xml:space="preserve">¦                           </w:t>
      </w:r>
      <w:r>
        <w:t xml:space="preserve">        ¦ ¦                                   ¦</w:t>
      </w:r>
    </w:p>
    <w:p w:rsidR="00000000" w:rsidRDefault="00EA0439">
      <w:pPr>
        <w:pStyle w:val="HTML"/>
      </w:pPr>
      <w:r>
        <w:t>¦Служебные отметки Пенсионного фонда¦ ¦  Место удостоверительной надписи  ¦</w:t>
      </w:r>
    </w:p>
    <w:p w:rsidR="00000000" w:rsidRDefault="00EA0439">
      <w:pPr>
        <w:pStyle w:val="HTML"/>
      </w:pPr>
      <w:r>
        <w:t>¦       Российской Федерации        ¦ ¦                                   ¦</w:t>
      </w:r>
    </w:p>
    <w:p w:rsidR="00000000" w:rsidRDefault="00EA0439">
      <w:pPr>
        <w:pStyle w:val="HTML"/>
      </w:pPr>
      <w:r>
        <w:t>------------------------------------- ------------------</w:t>
      </w:r>
      <w:r>
        <w:t>-------------------</w:t>
      </w:r>
    </w:p>
    <w:p w:rsidR="00000000" w:rsidRDefault="00EA04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439">
      <w:pPr>
        <w:pStyle w:val="right"/>
      </w:pPr>
      <w:r>
        <w:t>Источник - Приказ Минздравсоцразвития России от 13.12.2011 № 1536н</w:t>
      </w:r>
    </w:p>
    <w:p w:rsidR="00000000" w:rsidRDefault="00EA04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https://порядокправа.рф/obrazecy/zayavlenie_zastraxovannogo_lica_o_perexode_iz_pensionnogo_fonda_rossijskoj_federacii_v_negosudarstven.htm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439"/>
    <w:rsid w:val="00EA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7695B-5747-413B-B426-F3A55EF4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lica_o_perexode_iz_pensionnogo_fonda_rossijskoj_federacii_v_ne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лица о переходе из Пенсионного фонда Российской Федерации в негосударственный пенсионный фонд, осуществляющий обязательное пенсионное страхование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2022-08-26T17:47:00Z</dcterms:created>
  <dcterms:modified xsi:type="dcterms:W3CDTF">2022-08-26T17:47:00Z</dcterms:modified>
</cp:coreProperties>
</file>