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E2772">
      <w:pPr>
        <w:pStyle w:val="1"/>
        <w:rPr>
          <w:rFonts w:eastAsia="Times New Roman"/>
        </w:rPr>
      </w:pPr>
      <w:r>
        <w:rPr>
          <w:rFonts w:eastAsia="Times New Roman"/>
        </w:rPr>
        <w:t>Заявление взыскателя в районный суд об индексации присужденной денежной суммы (образец заполнения)</w:t>
      </w:r>
    </w:p>
    <w:p w:rsidR="00000000" w:rsidRDefault="008E2772">
      <w:pPr>
        <w:pStyle w:val="right"/>
      </w:pPr>
      <w:r>
        <w:t xml:space="preserve">В Свердловский районный суд г. Перми Взыскатель (истец): Калашникова </w:t>
      </w:r>
      <w:r>
        <w:t>Оксана Анатольевна 614000, г. Пермь, Комсомольский пр-т, 50, кв. 7 Тел. +79650000000 Должник (ответчик): Долгов Петр Петрович 614555, г. Пермь, ул. Карамзина, 3, кв. 1 Дело N 2-175/2010</w:t>
      </w:r>
    </w:p>
    <w:p w:rsidR="00000000" w:rsidRDefault="008E27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2772">
      <w:pPr>
        <w:pStyle w:val="3"/>
        <w:rPr>
          <w:rFonts w:eastAsia="Times New Roman"/>
        </w:rPr>
      </w:pPr>
      <w:r>
        <w:rPr>
          <w:rFonts w:eastAsia="Times New Roman"/>
        </w:rPr>
        <w:t>Заявление об индексации присужденной денежной суммы</w:t>
      </w:r>
    </w:p>
    <w:p w:rsidR="00000000" w:rsidRDefault="008E2772">
      <w:pPr>
        <w:pStyle w:val="just"/>
      </w:pPr>
      <w:r>
        <w:t>Решением Свердлов</w:t>
      </w:r>
      <w:r>
        <w:t>ского районного суда г. Перми от 11.11.2010 по делу N 2-175/2010 с Долгова П.П. в мою пользу взыскано 120000 руб. 00 коп., в том числе: 75000 руб. 00 коп. - основной долг, 45000 руб. 00 коп. - проценты.</w:t>
      </w:r>
    </w:p>
    <w:p w:rsidR="00000000" w:rsidRDefault="008E2772">
      <w:pPr>
        <w:pStyle w:val="just"/>
      </w:pPr>
      <w:r>
        <w:t>12.12.2010 на основании указанного решения суда выдан</w:t>
      </w:r>
      <w:r>
        <w:t xml:space="preserve"> исполнительный лист ВС N 003333555.</w:t>
      </w:r>
    </w:p>
    <w:p w:rsidR="00000000" w:rsidRDefault="008E2772">
      <w:pPr>
        <w:pStyle w:val="just"/>
      </w:pPr>
      <w:r>
        <w:t>15.12.2010 судебным приставом-исполнителем Свердловского отдела судебных приставов г. Перми Патракеевой Л.В. на основании указанного исполнительного листа возбуждено исполнительное производство.</w:t>
      </w:r>
    </w:p>
    <w:p w:rsidR="00000000" w:rsidRDefault="008E2772">
      <w:pPr>
        <w:pStyle w:val="just"/>
      </w:pPr>
      <w:r>
        <w:t>До настоящего времени за</w:t>
      </w:r>
      <w:r>
        <w:t>долженность по исполнительному листу должником не погашена.</w:t>
      </w:r>
    </w:p>
    <w:p w:rsidR="00000000" w:rsidRDefault="008E2772">
      <w:pPr>
        <w:pStyle w:val="just"/>
      </w:pPr>
      <w:r>
        <w:t>Вместе с тем со дня принятия решения суда прошло более 1 года. За это время взысканная денежная сумма вследствие инфляции обесценилась.</w:t>
      </w:r>
    </w:p>
    <w:p w:rsidR="00000000" w:rsidRDefault="008E2772">
      <w:pPr>
        <w:pStyle w:val="just"/>
      </w:pPr>
      <w:r>
        <w:t>Индекс роста потребительских цен в Пермском крае с 01.12.201</w:t>
      </w:r>
      <w:r>
        <w:t>0 по 01.12.2011 составил 7,5%, что подтверждается данными, приведенными на интернет-сайте Пермкрайстата.</w:t>
      </w:r>
    </w:p>
    <w:p w:rsidR="00000000" w:rsidRDefault="008E2772">
      <w:pPr>
        <w:pStyle w:val="just"/>
      </w:pPr>
      <w:r>
        <w:t>Таким образом, размер индексации взысканной денежной суммы на 01.12.2011 составляет 9000 руб. (120000 x 0,075).</w:t>
      </w:r>
    </w:p>
    <w:p w:rsidR="00000000" w:rsidRDefault="008E2772">
      <w:pPr>
        <w:pStyle w:val="just"/>
      </w:pPr>
      <w:r>
        <w:t>На основании изложенного и ст. 208 Граж</w:t>
      </w:r>
      <w:r>
        <w:t>данского процессуального кодекса Российской Федерации,</w:t>
      </w:r>
    </w:p>
    <w:p w:rsidR="00000000" w:rsidRDefault="008E27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2772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8E2772">
      <w:pPr>
        <w:pStyle w:val="just"/>
      </w:pPr>
      <w:r>
        <w:t>произвести индексацию денежной суммы, взысканной решением Свердловского районного суда г. Перми от 11.11.2010, на 01.12.2011;</w:t>
      </w:r>
    </w:p>
    <w:p w:rsidR="00000000" w:rsidRDefault="008E2772">
      <w:pPr>
        <w:pStyle w:val="just"/>
      </w:pPr>
      <w:r>
        <w:t>взыскать с Долгова Петра Петровича в мою пользу 9000 руб. - индекса</w:t>
      </w:r>
      <w:r>
        <w:t>цию взысканной денежной суммы.</w:t>
      </w:r>
    </w:p>
    <w:p w:rsidR="00000000" w:rsidRDefault="008E27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2772">
      <w:pPr>
        <w:pStyle w:val="just"/>
      </w:pPr>
      <w:r>
        <w:t>Приложения:</w:t>
      </w:r>
    </w:p>
    <w:p w:rsidR="00000000" w:rsidRDefault="008E2772">
      <w:pPr>
        <w:pStyle w:val="just"/>
      </w:pPr>
      <w:r>
        <w:t>1. Копия исполнительного листа.</w:t>
      </w:r>
    </w:p>
    <w:p w:rsidR="00000000" w:rsidRDefault="008E2772">
      <w:pPr>
        <w:pStyle w:val="just"/>
      </w:pPr>
      <w:r>
        <w:t>2. Копия постановления о возбуждении исполнительного производства.</w:t>
      </w:r>
    </w:p>
    <w:p w:rsidR="00000000" w:rsidRDefault="008E2772">
      <w:pPr>
        <w:pStyle w:val="just"/>
      </w:pPr>
      <w:r>
        <w:t>3. Справка о задолженности по исполнительному производству.</w:t>
      </w:r>
    </w:p>
    <w:p w:rsidR="00000000" w:rsidRDefault="008E2772">
      <w:pPr>
        <w:pStyle w:val="just"/>
      </w:pPr>
      <w:r>
        <w:t>4. Распечатка с интернет-сайт Пермкрайстата.</w:t>
      </w:r>
    </w:p>
    <w:p w:rsidR="00000000" w:rsidRDefault="008E2772">
      <w:pPr>
        <w:pStyle w:val="just"/>
      </w:pPr>
      <w:r>
        <w:t>5. Копия</w:t>
      </w:r>
      <w:r>
        <w:t xml:space="preserve"> настоящего заявления для ответчика (должника).</w:t>
      </w:r>
    </w:p>
    <w:p w:rsidR="00000000" w:rsidRDefault="008E27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2772">
      <w:pPr>
        <w:pStyle w:val="HTML"/>
      </w:pPr>
      <w:r>
        <w:t xml:space="preserve">    20.12.2011                                             Калашникова О.А.</w:t>
      </w:r>
    </w:p>
    <w:p w:rsidR="00000000" w:rsidRDefault="008E27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2772">
      <w:pPr>
        <w:pStyle w:val="right"/>
      </w:pPr>
      <w:r>
        <w:t>Источник - "Как исполнить решение суда? Пособие для взыскателя", "Инфотропик Медиа"</w:t>
      </w:r>
    </w:p>
    <w:p w:rsidR="00000000" w:rsidRDefault="008E277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https://порядокправа.рф/obrazecy/zayavlenie_vzyskatelya_v_rajonnyj_sud_ob_indeksacii_prisuzhdennoj_denezhnoj_summy_obrazec_zapolneniya.htm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2772"/>
    <w:rsid w:val="008E27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B7E060B-E8D1-4A62-9847-2B53A383A9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vzyskatelya_v_rajonnyj_sud_ob_indeksacii_prisuzhdennoj_denezhnoj_summy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383</Words>
  <Characters>2189</Characters>
  <Application>Microsoft Office Word</Application>
  <DocSecurity>0</DocSecurity>
  <Lines>18</Lines>
  <Paragraphs>5</Paragraphs>
  <ScaleCrop>false</ScaleCrop>
  <Company/>
  <LinksUpToDate>false</LinksUpToDate>
  <CharactersWithSpaces>2567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взыскателя в районный суд об индексации присужденной денежной суммы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2022-08-26T17:36:00Z</dcterms:created>
  <dcterms:modified xsi:type="dcterms:W3CDTF">2022-08-26T17:36:00Z</dcterms:modified>
</cp:coreProperties>
</file>