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E9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военнослужащего о присоединении к основному отпуску дополнительных суток отдыха, полученных военнослужащим взамен отработанных им часов сверх установленной </w:t>
      </w:r>
      <w:r>
        <w:rPr>
          <w:rFonts w:eastAsia="Times New Roman"/>
        </w:rPr>
        <w:t>продолжительности еженедельного служебного времени, в связи с невозможностью их компенсации в другие дни недели</w:t>
      </w:r>
    </w:p>
    <w:p w:rsidR="00000000" w:rsidRDefault="001D7E94">
      <w:pPr>
        <w:pStyle w:val="HTML"/>
      </w:pPr>
      <w:r>
        <w:t xml:space="preserve">                                         Командиру воинской части</w:t>
      </w:r>
    </w:p>
    <w:p w:rsidR="00000000" w:rsidRDefault="001D7E94">
      <w:pPr>
        <w:pStyle w:val="HTML"/>
      </w:pPr>
      <w:r>
        <w:t>__________________________________</w:t>
      </w:r>
    </w:p>
    <w:p w:rsidR="00000000" w:rsidRDefault="001D7E94">
      <w:pPr>
        <w:pStyle w:val="HTML"/>
      </w:pPr>
      <w:r>
        <w:t>адрес: ___________________________</w:t>
      </w:r>
    </w:p>
    <w:p w:rsidR="00000000" w:rsidRDefault="001D7E94">
      <w:pPr>
        <w:pStyle w:val="HTML"/>
      </w:pPr>
    </w:p>
    <w:p w:rsidR="00000000" w:rsidRDefault="001D7E94">
      <w:pPr>
        <w:pStyle w:val="HTML"/>
      </w:pPr>
      <w:r>
        <w:t>от прох</w:t>
      </w:r>
      <w:r>
        <w:t>одящего военную службу</w:t>
      </w:r>
    </w:p>
    <w:p w:rsidR="00000000" w:rsidRDefault="001D7E94">
      <w:pPr>
        <w:pStyle w:val="HTML"/>
      </w:pPr>
      <w:r>
        <w:t>по контракту _____________________</w:t>
      </w:r>
    </w:p>
    <w:p w:rsidR="00000000" w:rsidRDefault="001D7E94">
      <w:pPr>
        <w:pStyle w:val="HTML"/>
      </w:pPr>
      <w:r>
        <w:t>(Ф.И.О. военнослужащего)</w:t>
      </w:r>
    </w:p>
    <w:p w:rsidR="00000000" w:rsidRDefault="001D7E94">
      <w:pPr>
        <w:pStyle w:val="HTML"/>
      </w:pPr>
      <w:r>
        <w:t>адрес: ___________________________</w:t>
      </w:r>
    </w:p>
    <w:p w:rsidR="00000000" w:rsidRDefault="001D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E9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присоединении к основному отпуску дополнительных суток отдыха, полученных военнослужащим взамен отработанных им часов сверх у</w:t>
      </w:r>
      <w:r>
        <w:rPr>
          <w:rFonts w:eastAsia="Times New Roman"/>
        </w:rPr>
        <w:t>становленной продолжительности еженедельного служебного времени, в связи с невозможностью их компенсации в другие дни недели</w:t>
      </w:r>
    </w:p>
    <w:p w:rsidR="00000000" w:rsidRDefault="001D7E94">
      <w:pPr>
        <w:pStyle w:val="just"/>
      </w:pPr>
      <w:r>
        <w:t>В периоды с "__"___________ ____ г. по "__"___________ ____ г., с "__"___________ ____ г. по "__"___________ ____ г. и с "__"______</w:t>
      </w:r>
      <w:r>
        <w:t>_____ ____ г. по "__"___________ ____ г. общая продолжительность моего еженедельного служебного времени составила _____ часов, что в сумме на _____ часов превышает нормальную продолжительность еженедельного рабочего времени.</w:t>
      </w:r>
    </w:p>
    <w:p w:rsidR="00000000" w:rsidRDefault="001D7E94">
      <w:pPr>
        <w:pStyle w:val="just"/>
      </w:pPr>
      <w:r>
        <w:t>Исполнение обязанностей военной</w:t>
      </w:r>
      <w:r>
        <w:t xml:space="preserve"> службы сверх установленной продолжительности еженедельного служебного времени отдыхом соответствующей продолжительности в другие дни недели не компенсировано.</w:t>
      </w:r>
    </w:p>
    <w:p w:rsidR="00000000" w:rsidRDefault="001D7E94">
      <w:pPr>
        <w:pStyle w:val="just"/>
      </w:pPr>
      <w:r>
        <w:t>Согласно п. 1 ст. 11 Федерального закона от 27.05.1998 N 76-ФЗ "О статусе военнослужащих", при н</w:t>
      </w:r>
      <w:r>
        <w:t>евозможности предоставления указанной компенсации время исполнения обязанностей военной службы сверх установленной продолжительности еженедельного служебного времени суммируется и предоставляется в виде дополнительных суток отдыха, которые могут быть по мо</w:t>
      </w:r>
      <w:r>
        <w:t>ему желанию присоединены к основному отпуску.</w:t>
      </w:r>
    </w:p>
    <w:p w:rsidR="00000000" w:rsidRDefault="001D7E94">
      <w:pPr>
        <w:pStyle w:val="just"/>
      </w:pPr>
      <w:r>
        <w:t xml:space="preserve">На основании вышеизложенного и руководствуясь п. 1 ст. 11 Федерального закона от 27.05.1998 N 76-ФЗ "О статусе военнослужащих" просьба присоединить к основному </w:t>
      </w:r>
      <w:r>
        <w:lastRenderedPageBreak/>
        <w:t>отпуску _____ дополнительных суток отдыха, положен</w:t>
      </w:r>
      <w:r>
        <w:t>ных взамен некомпенсированных часов, отработанных сверх установленной продолжительности еженедельного служебного времени.</w:t>
      </w:r>
    </w:p>
    <w:p w:rsidR="00000000" w:rsidRDefault="001D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E94">
      <w:pPr>
        <w:pStyle w:val="just"/>
      </w:pPr>
      <w:r>
        <w:t>Приложение:</w:t>
      </w:r>
    </w:p>
    <w:p w:rsidR="00000000" w:rsidRDefault="001D7E94">
      <w:pPr>
        <w:pStyle w:val="just"/>
      </w:pPr>
      <w:r>
        <w:t xml:space="preserve">1. Расчет сверхурочных некомпенсированных часов военной службы заявителя, учтенных в соответствии с Порядком </w:t>
      </w:r>
      <w:r>
        <w:rPr>
          <w:vertAlign w:val="superscript"/>
        </w:rPr>
        <w:t>1</w:t>
      </w:r>
      <w:r>
        <w:t xml:space="preserve"> учета служ</w:t>
      </w:r>
      <w:r>
        <w:t>ебного времени при прохождении военной службы.</w:t>
      </w:r>
    </w:p>
    <w:p w:rsidR="00000000" w:rsidRDefault="001D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E94">
      <w:pPr>
        <w:pStyle w:val="HTML"/>
      </w:pPr>
      <w:r>
        <w:t xml:space="preserve">    "__"___________ ____ г.</w:t>
      </w:r>
    </w:p>
    <w:p w:rsidR="00000000" w:rsidRDefault="001D7E94">
      <w:pPr>
        <w:pStyle w:val="HTML"/>
      </w:pPr>
    </w:p>
    <w:p w:rsidR="00000000" w:rsidRDefault="001D7E94">
      <w:pPr>
        <w:pStyle w:val="HTML"/>
      </w:pPr>
      <w:r>
        <w:t>_______________________</w:t>
      </w:r>
    </w:p>
    <w:p w:rsidR="00000000" w:rsidRDefault="001D7E94">
      <w:pPr>
        <w:pStyle w:val="HTML"/>
      </w:pPr>
      <w:r>
        <w:t>(Ф.И.О., подпись)</w:t>
      </w:r>
    </w:p>
    <w:p w:rsidR="00000000" w:rsidRDefault="001D7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E94">
      <w:pPr>
        <w:pStyle w:val="sel"/>
        <w:divId w:val="1125074942"/>
      </w:pPr>
      <w:r>
        <w:t>1 Согласно п. 2 Порядка учета служебного времени и предоставления дополнительных суток отдыха, утвержденного Указом Президента РФ от 16.</w:t>
      </w:r>
      <w:r>
        <w:t>09.1999 N 1237, форма и порядок ведения журнала устанавливаются руководителем федерального органа исполнительной власти, в котором предусмотрена военная служба. Правильность записей в журнале еженедельно подтверждается подписью военнослужащего.</w:t>
      </w:r>
    </w:p>
    <w:p w:rsidR="00000000" w:rsidRDefault="001D7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tps://порядокправа.рф/obrazecy/zayavlenie_voennosluzhashhego_o_prisoedinenii_k_osnovnomu_otpusku_dopolnitelnyx_sutok_otdyxa_poluchenny.htm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94"/>
    <w:rsid w:val="001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CB5F0-FD86-4761-988F-632CEE65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7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_prisoedinenii_k_osnovnomu_otpusku_dopolnitelnyx_sutok_otdyxa_poluc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 присоединении к основному отпуску дополнительных суток отдыха, полученных военнослужащим взамен отработанных им часов сверх установленной продолжительности еженедельного служебного времени, в связи с невозможностью их компенсации в другие дни недели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