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944E0">
      <w:pPr>
        <w:pStyle w:val="1"/>
        <w:rPr>
          <w:rFonts w:eastAsia="Times New Roman"/>
        </w:rPr>
      </w:pPr>
      <w:r>
        <w:rPr>
          <w:rFonts w:eastAsia="Times New Roman"/>
        </w:rPr>
        <w:t>Заявление векселедержателя мировому судье о вынесении судебного приказа по требованию, основанном на совершенном нотариусом протесте векселя в неплатеже</w:t>
      </w:r>
    </w:p>
    <w:p w:rsidR="00000000" w:rsidRDefault="005944E0">
      <w:pPr>
        <w:pStyle w:val="HTML"/>
      </w:pPr>
      <w:r>
        <w:t xml:space="preserve">                                     </w:t>
      </w:r>
      <w:r>
        <w:t xml:space="preserve">Мировому судье ___________________  </w:t>
      </w:r>
      <w:r>
        <w:rPr>
          <w:vertAlign w:val="superscript"/>
        </w:rPr>
        <w:t>1</w:t>
      </w:r>
    </w:p>
    <w:p w:rsidR="00000000" w:rsidRDefault="005944E0">
      <w:pPr>
        <w:pStyle w:val="HTML"/>
      </w:pPr>
    </w:p>
    <w:p w:rsidR="00000000" w:rsidRDefault="005944E0">
      <w:pPr>
        <w:pStyle w:val="HTML"/>
      </w:pPr>
      <w:r>
        <w:t>Взыскатель: __________________________</w:t>
      </w:r>
    </w:p>
    <w:p w:rsidR="00000000" w:rsidRDefault="005944E0">
      <w:pPr>
        <w:pStyle w:val="HTML"/>
      </w:pPr>
      <w:r>
        <w:t>(наименование или Ф.И.О.</w:t>
      </w:r>
    </w:p>
    <w:p w:rsidR="00000000" w:rsidRDefault="005944E0">
      <w:pPr>
        <w:pStyle w:val="HTML"/>
      </w:pPr>
      <w:r>
        <w:t>векселедержателя)</w:t>
      </w:r>
    </w:p>
    <w:p w:rsidR="00000000" w:rsidRDefault="005944E0">
      <w:pPr>
        <w:pStyle w:val="HTML"/>
      </w:pPr>
      <w:r>
        <w:t>адрес: ______________________________,</w:t>
      </w:r>
    </w:p>
    <w:p w:rsidR="00000000" w:rsidRDefault="005944E0">
      <w:pPr>
        <w:pStyle w:val="HTML"/>
      </w:pPr>
      <w:r>
        <w:t>телефон: __________, факс: __________,</w:t>
      </w:r>
    </w:p>
    <w:p w:rsidR="00000000" w:rsidRDefault="005944E0">
      <w:pPr>
        <w:pStyle w:val="HTML"/>
      </w:pPr>
      <w:r>
        <w:t>адрес электронной почты: _____________</w:t>
      </w:r>
    </w:p>
    <w:p w:rsidR="00000000" w:rsidRDefault="005944E0">
      <w:pPr>
        <w:pStyle w:val="HTML"/>
      </w:pPr>
    </w:p>
    <w:p w:rsidR="00000000" w:rsidRDefault="005944E0">
      <w:pPr>
        <w:pStyle w:val="HTML"/>
      </w:pPr>
      <w:r>
        <w:t>Представитель взы</w:t>
      </w:r>
      <w:r>
        <w:t>скателя: ____________</w:t>
      </w:r>
    </w:p>
    <w:p w:rsidR="00000000" w:rsidRDefault="005944E0">
      <w:pPr>
        <w:pStyle w:val="HTML"/>
      </w:pPr>
      <w:r>
        <w:t>(данные с учетом ст. 48 Гражданского</w:t>
      </w:r>
    </w:p>
    <w:p w:rsidR="00000000" w:rsidRDefault="005944E0">
      <w:pPr>
        <w:pStyle w:val="HTML"/>
      </w:pPr>
      <w:r>
        <w:t>процессуального кодекса Российской</w:t>
      </w:r>
    </w:p>
    <w:p w:rsidR="00000000" w:rsidRDefault="005944E0">
      <w:pPr>
        <w:pStyle w:val="HTML"/>
      </w:pPr>
      <w:r>
        <w:t>Федерации)</w:t>
      </w:r>
    </w:p>
    <w:p w:rsidR="00000000" w:rsidRDefault="005944E0">
      <w:pPr>
        <w:pStyle w:val="HTML"/>
      </w:pPr>
      <w:r>
        <w:t>адрес: ______________________________,</w:t>
      </w:r>
    </w:p>
    <w:p w:rsidR="00000000" w:rsidRDefault="005944E0">
      <w:pPr>
        <w:pStyle w:val="HTML"/>
      </w:pPr>
      <w:r>
        <w:t>телефон: __________, факс: __________,</w:t>
      </w:r>
    </w:p>
    <w:p w:rsidR="00000000" w:rsidRDefault="005944E0">
      <w:pPr>
        <w:pStyle w:val="HTML"/>
      </w:pPr>
      <w:r>
        <w:t>адрес электронной почты: _____________</w:t>
      </w:r>
    </w:p>
    <w:p w:rsidR="00000000" w:rsidRDefault="005944E0">
      <w:pPr>
        <w:pStyle w:val="HTML"/>
      </w:pPr>
    </w:p>
    <w:p w:rsidR="00000000" w:rsidRDefault="005944E0">
      <w:pPr>
        <w:pStyle w:val="HTML"/>
      </w:pPr>
      <w:r>
        <w:t>Должник: ________________________</w:t>
      </w:r>
      <w:r>
        <w:t>_____</w:t>
      </w:r>
    </w:p>
    <w:p w:rsidR="00000000" w:rsidRDefault="005944E0">
      <w:pPr>
        <w:pStyle w:val="HTML"/>
      </w:pPr>
      <w:r>
        <w:t>(наименование или Ф.И.О.</w:t>
      </w:r>
    </w:p>
    <w:p w:rsidR="00000000" w:rsidRDefault="005944E0">
      <w:pPr>
        <w:pStyle w:val="HTML"/>
      </w:pPr>
      <w:r>
        <w:t>векселедателя)</w:t>
      </w:r>
    </w:p>
    <w:p w:rsidR="00000000" w:rsidRDefault="005944E0">
      <w:pPr>
        <w:pStyle w:val="HTML"/>
      </w:pPr>
      <w:r>
        <w:t>адрес: ______________________________,</w:t>
      </w:r>
    </w:p>
    <w:p w:rsidR="00000000" w:rsidRDefault="005944E0">
      <w:pPr>
        <w:pStyle w:val="HTML"/>
      </w:pPr>
      <w:r>
        <w:t>телефон: ___________, факс: _________,</w:t>
      </w:r>
    </w:p>
    <w:p w:rsidR="00000000" w:rsidRDefault="005944E0">
      <w:pPr>
        <w:pStyle w:val="HTML"/>
      </w:pPr>
      <w:r>
        <w:t>адрес электронной почты: _____________</w:t>
      </w:r>
    </w:p>
    <w:p w:rsidR="00000000" w:rsidRDefault="005944E0">
      <w:pPr>
        <w:pStyle w:val="HTML"/>
      </w:pPr>
    </w:p>
    <w:p w:rsidR="00000000" w:rsidRDefault="005944E0">
      <w:pPr>
        <w:pStyle w:val="HTML"/>
      </w:pPr>
      <w:r>
        <w:t xml:space="preserve">Цена иска: ________________ рублей  </w:t>
      </w:r>
      <w:r>
        <w:rPr>
          <w:vertAlign w:val="superscript"/>
        </w:rPr>
        <w:t>2</w:t>
      </w:r>
    </w:p>
    <w:p w:rsidR="00000000" w:rsidRDefault="005944E0">
      <w:pPr>
        <w:pStyle w:val="HTML"/>
      </w:pPr>
      <w:r>
        <w:t xml:space="preserve">Госпошлина: _______________ рублей  </w:t>
      </w:r>
      <w:r>
        <w:rPr>
          <w:vertAlign w:val="superscript"/>
        </w:rPr>
        <w:t>3</w:t>
      </w:r>
      <w:r>
        <w:t xml:space="preserve"> </w:t>
      </w:r>
    </w:p>
    <w:p w:rsidR="00000000" w:rsidRDefault="005944E0">
      <w:pPr>
        <w:spacing w:after="240"/>
        <w:rPr>
          <w:rFonts w:ascii="Times New Roman" w:eastAsia="Times New Roman" w:hAnsi="Times New Roman"/>
          <w:sz w:val="24"/>
          <w:szCs w:val="24"/>
        </w:rPr>
      </w:pPr>
    </w:p>
    <w:p w:rsidR="00000000" w:rsidRDefault="005944E0">
      <w:pPr>
        <w:pStyle w:val="3"/>
        <w:rPr>
          <w:rFonts w:eastAsia="Times New Roman"/>
        </w:rPr>
      </w:pPr>
      <w:r>
        <w:rPr>
          <w:rFonts w:eastAsia="Times New Roman"/>
        </w:rPr>
        <w:t>ЗАЯВЛЕНИЕ о вынесении судебного приказа по требованию, основанном на совершенном нотариусом протесте векселя в неплатеже</w:t>
      </w:r>
    </w:p>
    <w:p w:rsidR="00000000" w:rsidRDefault="005944E0">
      <w:pPr>
        <w:pStyle w:val="just"/>
      </w:pPr>
      <w:r>
        <w:t>"__"___________ ____ г. Должником был выдан простой процентный вексель серии ________ N _________ на имя Взыскателя (далее - "Вексель")</w:t>
      </w:r>
      <w:r>
        <w:t>. Вексельная сумма _____________ (__________________) рублей; место предъявления Векселя: ____________________; вексельный процент ______% (__________________________) годовых; срок оплаты - по предъявлению, но не ранее ____ (___________) дня(ей) после выд</w:t>
      </w:r>
      <w:r>
        <w:t>ачи.</w:t>
      </w:r>
    </w:p>
    <w:p w:rsidR="00000000" w:rsidRDefault="005944E0">
      <w:pPr>
        <w:pStyle w:val="just"/>
      </w:pPr>
      <w:r>
        <w:t>"___"_________ ____ г. Вексель был предъявлен Должнику, который к оплате Вексель не принял.</w:t>
      </w:r>
    </w:p>
    <w:p w:rsidR="00000000" w:rsidRDefault="005944E0">
      <w:pPr>
        <w:pStyle w:val="just"/>
      </w:pPr>
      <w:r>
        <w:t>На момент предъявления Векселя задолженность Должника перед Взыскателем составила ________ (____________) рублей, в том числе вексельная сумма ______ (________</w:t>
      </w:r>
      <w:r>
        <w:t>_______) рублей и сумма процентов ___________ (______________________) рублей.</w:t>
      </w:r>
    </w:p>
    <w:p w:rsidR="00000000" w:rsidRDefault="005944E0">
      <w:pPr>
        <w:pStyle w:val="just"/>
      </w:pPr>
      <w:r>
        <w:t xml:space="preserve">В силу ст. 95 Основ законодательства Российской Федерации о нотариате протест векселя в неплатеже, неакцепте и недатировании акцепта производится нотариусом в </w:t>
      </w:r>
      <w:r>
        <w:lastRenderedPageBreak/>
        <w:t>соответствии с зак</w:t>
      </w:r>
      <w:r>
        <w:t>онодательными актами Российской Федерации о переводном и простом векселе.</w:t>
      </w:r>
    </w:p>
    <w:p w:rsidR="00000000" w:rsidRDefault="005944E0">
      <w:pPr>
        <w:pStyle w:val="just"/>
      </w:pPr>
      <w:r>
        <w:t xml:space="preserve">Отказ в акцепте или в платеже должен быть удостоверен актом, составленным в публичном порядке (протест в неакцепте или в неплатеже) (ст. 44 Положения о переводном и простом векселе, </w:t>
      </w:r>
      <w:r>
        <w:t>утвержденного Постановлением ЦИК и СНК СССР от 7 августа 1937 года N 104/1341).</w:t>
      </w:r>
    </w:p>
    <w:p w:rsidR="00000000" w:rsidRDefault="005944E0">
      <w:pPr>
        <w:pStyle w:val="just"/>
      </w:pPr>
      <w:r>
        <w:t xml:space="preserve">Согласно абз. 3 ст. 44 Положения о переводном и простом векселе, утвержденного Постановлением ЦИК и СНК СССР от 7 августа 1937 года N 104/1341, протест в неплатеже переводного </w:t>
      </w:r>
      <w:r>
        <w:t>векселя сроком на определенный день или во столько-то времени от составления или предъявления должен быть совершен в один из двух рабочих дней, которые следуют за днем, в который переводный вексель подлежит оплате. Если дело идет о векселе сроком по предъя</w:t>
      </w:r>
      <w:r>
        <w:t>влении, протест должен быть совершен в порядке, указанном в абз. 2 п. 44 Положения о переводном и простом векселе, утвержденного Постановлением ЦИК и СНК СССР от 7 августа 1937 года N 104/1341, для совершения протеста в случае неакцепта. Так, протест в неа</w:t>
      </w:r>
      <w:r>
        <w:t>кцепте должен быть совершен в сроки, установленные для предъявления к акцепту. Если в случае, предусмотренном в абз. 1 ст. 24 Положения о переводном и простом векселе, утвержденного Постановлением ЦИК и СНК СССР от 7 августа 1937 года N 104/1341, первое пр</w:t>
      </w:r>
      <w:r>
        <w:t>едъявление имело место в последний день срока, то протест еще может быть совершен на следующий день.</w:t>
      </w:r>
    </w:p>
    <w:p w:rsidR="00000000" w:rsidRDefault="005944E0">
      <w:pPr>
        <w:pStyle w:val="HTML"/>
      </w:pPr>
      <w:r>
        <w:t xml:space="preserve">    "__"____ ___ г. факт отказа от оплаты Векселя был удостоверен протестом</w:t>
      </w:r>
    </w:p>
    <w:p w:rsidR="00000000" w:rsidRDefault="005944E0">
      <w:pPr>
        <w:pStyle w:val="HTML"/>
      </w:pPr>
      <w:r>
        <w:t>нотариуса. Вексель был опротестован нотариусом г. ______ _________________.</w:t>
      </w:r>
    </w:p>
    <w:p w:rsidR="00000000" w:rsidRDefault="005944E0">
      <w:pPr>
        <w:pStyle w:val="HTML"/>
      </w:pPr>
      <w:r>
        <w:t>(Ф.</w:t>
      </w:r>
      <w:r>
        <w:t>И.О. нотариуса)</w:t>
      </w:r>
    </w:p>
    <w:p w:rsidR="00000000" w:rsidRDefault="005944E0">
      <w:pPr>
        <w:pStyle w:val="HTML"/>
      </w:pPr>
      <w:r>
        <w:t>Согласно  акту  о  протесте  Векселя в неплатеже  сумма  уплаченного тарифа</w:t>
      </w:r>
    </w:p>
    <w:p w:rsidR="00000000" w:rsidRDefault="005944E0">
      <w:pPr>
        <w:pStyle w:val="HTML"/>
      </w:pPr>
      <w:r>
        <w:t xml:space="preserve">нотариусу составляет ______ (___________) рублей  </w:t>
      </w:r>
      <w:r>
        <w:rPr>
          <w:vertAlign w:val="superscript"/>
        </w:rPr>
        <w:t>4</w:t>
      </w:r>
      <w:r>
        <w:t xml:space="preserve"> .</w:t>
      </w:r>
    </w:p>
    <w:p w:rsidR="00000000" w:rsidRDefault="005944E0">
      <w:pPr>
        <w:pStyle w:val="just"/>
      </w:pPr>
      <w:r>
        <w:t>В соответствии с пп. 3 ст. 48 Положения о переводном и простом векселе, утвержденного Постановлением ЦИК и СНК</w:t>
      </w:r>
      <w:r>
        <w:t xml:space="preserve"> СССР от 7 августа 1937 года N 104/1341, все расходы, связанные с опротестованием векселя, подлежат взысканию </w:t>
      </w:r>
      <w:r>
        <w:rPr>
          <w:vertAlign w:val="superscript"/>
        </w:rPr>
        <w:t>5</w:t>
      </w:r>
      <w:r>
        <w:t xml:space="preserve"> .</w:t>
      </w:r>
    </w:p>
    <w:p w:rsidR="00000000" w:rsidRDefault="005944E0">
      <w:pPr>
        <w:pStyle w:val="just"/>
      </w:pPr>
      <w:r>
        <w:t>До настоящего времени Вексель и расходы Взыскателя, связанные с его протестом, Должником не оплачены.</w:t>
      </w:r>
    </w:p>
    <w:p w:rsidR="00000000" w:rsidRDefault="005944E0">
      <w:pPr>
        <w:pStyle w:val="just"/>
      </w:pPr>
      <w:r>
        <w:t>Согласно ст. 5 Федерального закона от 11</w:t>
      </w:r>
      <w:r>
        <w:t>.03.1997 N 48-ФЗ "О переводном и простом векселе" по требованиям, основанным на протесте векселей в неплатеже, неакцепте и недатировании акцепта, совершенном нотариусом, в отношении физического лица, юридического лица или индивидуального предпринимателя вы</w:t>
      </w:r>
      <w:r>
        <w:t>дается судебный приказ и производится исполнение по правилам, предусмотренным главой 11.1 и разделом V Гражданского процессуального кодекса РСФСР.</w:t>
      </w:r>
    </w:p>
    <w:p w:rsidR="00000000" w:rsidRDefault="005944E0">
      <w:pPr>
        <w:pStyle w:val="just"/>
      </w:pPr>
      <w:r>
        <w:t>На основании абз. 4 ст. 122 Гражданского процессуального кодекса Российской Федерации если требование основан</w:t>
      </w:r>
      <w:r>
        <w:t>о на совершенном нотариусом протесте векселя в неплатеже, неакцепте и недатировании акцепта, по нему выдается судебный приказ.</w:t>
      </w:r>
    </w:p>
    <w:p w:rsidR="00000000" w:rsidRDefault="005944E0">
      <w:pPr>
        <w:pStyle w:val="just"/>
      </w:pPr>
      <w:r>
        <w:t>На основании изложенного, руководствуясь ст. 5 Федерального закона от 11 марта 1997 года N 48-ФЗ "О переводном и простом векселе"</w:t>
      </w:r>
      <w:r>
        <w:t>, ст. 95 Основ законодательства Российской Федерации о нотариате, ст. ст. 44, 48 Положения о переводном и простом векселе, утвержденного Постановлением ЦИК и СНК СССР от 7 августа 1937 года N 104/1341, а также ст. ст. 23, 122 - 124 Гражданского процессуаль</w:t>
      </w:r>
      <w:r>
        <w:t>ного кодекса Российской Федерации,</w:t>
      </w:r>
    </w:p>
    <w:p w:rsidR="00000000" w:rsidRDefault="005944E0">
      <w:pPr>
        <w:spacing w:after="240"/>
        <w:rPr>
          <w:rFonts w:ascii="Times New Roman" w:eastAsia="Times New Roman" w:hAnsi="Times New Roman"/>
          <w:sz w:val="24"/>
          <w:szCs w:val="24"/>
        </w:rPr>
      </w:pPr>
    </w:p>
    <w:p w:rsidR="00000000" w:rsidRDefault="005944E0">
      <w:pPr>
        <w:pStyle w:val="3"/>
        <w:rPr>
          <w:rFonts w:eastAsia="Times New Roman"/>
        </w:rPr>
      </w:pPr>
      <w:r>
        <w:rPr>
          <w:rFonts w:eastAsia="Times New Roman"/>
        </w:rPr>
        <w:t>ПРОШУ:</w:t>
      </w:r>
    </w:p>
    <w:p w:rsidR="00000000" w:rsidRDefault="005944E0">
      <w:pPr>
        <w:pStyle w:val="just"/>
      </w:pPr>
      <w:r>
        <w:t>1. Вынести судебный приказ о взыскании с Должника в пользу Взыскателя долга по Векселю серии ______ N ________ в размере ________ (____________________) рублей, где:</w:t>
      </w:r>
    </w:p>
    <w:p w:rsidR="00000000" w:rsidRDefault="005944E0">
      <w:pPr>
        <w:pStyle w:val="just"/>
      </w:pPr>
      <w:r>
        <w:t>- _____ (__________________________) рублей - ц</w:t>
      </w:r>
      <w:r>
        <w:t>ена Векселя;</w:t>
      </w:r>
    </w:p>
    <w:p w:rsidR="00000000" w:rsidRDefault="005944E0">
      <w:pPr>
        <w:pStyle w:val="just"/>
      </w:pPr>
      <w:r>
        <w:t>- _____ (__________________________) рублей - сумма процентов;</w:t>
      </w:r>
    </w:p>
    <w:p w:rsidR="00000000" w:rsidRDefault="005944E0">
      <w:pPr>
        <w:pStyle w:val="just"/>
      </w:pPr>
      <w:r>
        <w:t>- _____ (_________________________) рублей - сумма уплаченного тарифа нотариусу.</w:t>
      </w:r>
    </w:p>
    <w:p w:rsidR="00000000" w:rsidRDefault="005944E0">
      <w:pPr>
        <w:pStyle w:val="just"/>
      </w:pPr>
      <w:r>
        <w:t>2. Включить в судебный приказ о взыскании с Должника в пользу Взыскателя расходы на оплату госпошли</w:t>
      </w:r>
      <w:r>
        <w:t>ны в размере ______ (_________) рублей.</w:t>
      </w:r>
    </w:p>
    <w:p w:rsidR="00000000" w:rsidRDefault="005944E0">
      <w:pPr>
        <w:pStyle w:val="just"/>
      </w:pPr>
      <w:r>
        <w:t>3. Выдать судебный приказ Взыскателю в сроки, установленные действующим законодательством Российской Федерации.</w:t>
      </w:r>
    </w:p>
    <w:p w:rsidR="00000000" w:rsidRDefault="005944E0">
      <w:pPr>
        <w:spacing w:after="240"/>
        <w:rPr>
          <w:rFonts w:ascii="Times New Roman" w:eastAsia="Times New Roman" w:hAnsi="Times New Roman"/>
          <w:sz w:val="24"/>
          <w:szCs w:val="24"/>
        </w:rPr>
      </w:pPr>
    </w:p>
    <w:p w:rsidR="00000000" w:rsidRDefault="005944E0">
      <w:pPr>
        <w:pStyle w:val="just"/>
      </w:pPr>
      <w:r>
        <w:t>Приложение:</w:t>
      </w:r>
    </w:p>
    <w:p w:rsidR="00000000" w:rsidRDefault="005944E0">
      <w:pPr>
        <w:pStyle w:val="just"/>
      </w:pPr>
      <w:r>
        <w:t>1. Копия Векселя серии ____ N _____ с протестом, выполненным нотариусом ___________________</w:t>
      </w:r>
      <w:r>
        <w:t>_ г. ________________.</w:t>
      </w:r>
    </w:p>
    <w:p w:rsidR="00000000" w:rsidRDefault="005944E0">
      <w:pPr>
        <w:pStyle w:val="just"/>
      </w:pPr>
      <w:r>
        <w:t>2. Копия акта о протесте Векселя в неплатеже от "__"____________ ____ г. N ___.</w:t>
      </w:r>
    </w:p>
    <w:p w:rsidR="00000000" w:rsidRDefault="005944E0">
      <w:pPr>
        <w:pStyle w:val="just"/>
      </w:pPr>
      <w:r>
        <w:t>3. Документы, подтверждающие размер уплаченного тарифа нотариусу.</w:t>
      </w:r>
    </w:p>
    <w:p w:rsidR="00000000" w:rsidRDefault="005944E0">
      <w:pPr>
        <w:pStyle w:val="just"/>
      </w:pPr>
      <w:r>
        <w:t>4. Расчет суммы требований.</w:t>
      </w:r>
    </w:p>
    <w:p w:rsidR="00000000" w:rsidRDefault="005944E0">
      <w:pPr>
        <w:pStyle w:val="just"/>
      </w:pPr>
      <w:r>
        <w:t>5. Копии заявления и приложенных к нему документов Должнику.</w:t>
      </w:r>
    </w:p>
    <w:p w:rsidR="00000000" w:rsidRDefault="005944E0">
      <w:pPr>
        <w:pStyle w:val="just"/>
      </w:pPr>
      <w:r>
        <w:t>6. Документ, подтверждающий уплату государственной пошлины.</w:t>
      </w:r>
    </w:p>
    <w:p w:rsidR="00000000" w:rsidRDefault="005944E0">
      <w:pPr>
        <w:pStyle w:val="just"/>
      </w:pPr>
      <w:r>
        <w:t>7. Доверенность представителя от "___"__________ ____ г. N ___ (если заявление подписывается представителем Взыскателя).</w:t>
      </w:r>
    </w:p>
    <w:p w:rsidR="00000000" w:rsidRDefault="005944E0">
      <w:pPr>
        <w:pStyle w:val="just"/>
      </w:pPr>
      <w:r>
        <w:t>8. Иные докуме</w:t>
      </w:r>
      <w:r>
        <w:t>нты, подтверждающие обстоятельства, на которых Взыскатель основывает свои требования.</w:t>
      </w:r>
    </w:p>
    <w:p w:rsidR="00000000" w:rsidRDefault="005944E0">
      <w:pPr>
        <w:spacing w:after="240"/>
        <w:rPr>
          <w:rFonts w:ascii="Times New Roman" w:eastAsia="Times New Roman" w:hAnsi="Times New Roman"/>
          <w:sz w:val="24"/>
          <w:szCs w:val="24"/>
        </w:rPr>
      </w:pPr>
    </w:p>
    <w:p w:rsidR="00000000" w:rsidRDefault="005944E0">
      <w:pPr>
        <w:pStyle w:val="HTML"/>
      </w:pPr>
      <w:r>
        <w:t xml:space="preserve">    "__"_________ ____ г.</w:t>
      </w:r>
    </w:p>
    <w:p w:rsidR="00000000" w:rsidRDefault="005944E0">
      <w:pPr>
        <w:pStyle w:val="HTML"/>
      </w:pPr>
      <w:r>
        <w:t>Взыскатель (представитель):</w:t>
      </w:r>
    </w:p>
    <w:p w:rsidR="00000000" w:rsidRDefault="005944E0">
      <w:pPr>
        <w:pStyle w:val="HTML"/>
      </w:pPr>
      <w:r>
        <w:t>___________________________/____________________/</w:t>
      </w:r>
    </w:p>
    <w:p w:rsidR="00000000" w:rsidRDefault="005944E0">
      <w:pPr>
        <w:pStyle w:val="HTML"/>
      </w:pPr>
      <w:r>
        <w:t>(подпись)                 (Ф.И.О.)</w:t>
      </w:r>
    </w:p>
    <w:p w:rsidR="00000000" w:rsidRDefault="005944E0">
      <w:pPr>
        <w:spacing w:after="240"/>
        <w:rPr>
          <w:rFonts w:ascii="Times New Roman" w:eastAsia="Times New Roman" w:hAnsi="Times New Roman"/>
          <w:sz w:val="24"/>
          <w:szCs w:val="24"/>
        </w:rPr>
      </w:pPr>
    </w:p>
    <w:p w:rsidR="00000000" w:rsidRDefault="005944E0">
      <w:pPr>
        <w:pStyle w:val="sel"/>
        <w:divId w:val="1287855001"/>
      </w:pPr>
      <w:r>
        <w:t>1 Согласно ч. 1 ст. 123 Гражд</w:t>
      </w:r>
      <w:r>
        <w:t>анского процессуального кодекса Российской Федерации заявление о вынесении судебного приказа подается в суд по общим правилам подсудности, установленным в Гражданском процессуальном кодексе Российской Федерации. Дела о выдаче судебного приказа в качестве с</w:t>
      </w:r>
      <w:r>
        <w:t>уда первой инстанции рассматривает мировой судья (п. 1 ч. 1 ст. 23 Гражданского процессуального кодекса Российской Федерации).</w:t>
      </w:r>
    </w:p>
    <w:p w:rsidR="00000000" w:rsidRDefault="005944E0">
      <w:pPr>
        <w:pStyle w:val="sel"/>
        <w:divId w:val="1287855001"/>
      </w:pPr>
      <w:r>
        <w:t>2 Цена иска по искам о взыскании денежных средств, согласно п. 1 ч. 1 ст. 91 Гражданского процессуального кодекса Российской Феде</w:t>
      </w:r>
      <w:r>
        <w:t>рации, определяется исходя из взыскиваемой денежной суммы.</w:t>
      </w:r>
    </w:p>
    <w:p w:rsidR="00000000" w:rsidRDefault="005944E0">
      <w:pPr>
        <w:pStyle w:val="sel"/>
        <w:divId w:val="1287855001"/>
      </w:pPr>
      <w:r>
        <w:t>3 Госпошлина при подаче заявления о вынесении судебного приказа определяется в соответствии с пп. 2 п. 1 ст. 333.19 Налогового кодекса Российской Федерации и ч. 2 ст. 123 Гражданского процессуально</w:t>
      </w:r>
      <w:r>
        <w:t>го кодекса Российской Федерации.</w:t>
      </w:r>
    </w:p>
    <w:p w:rsidR="00000000" w:rsidRDefault="005944E0">
      <w:pPr>
        <w:pStyle w:val="sel"/>
        <w:divId w:val="1287855001"/>
      </w:pPr>
      <w:r>
        <w:t>4 Госпошлина за совершение протеста векселя в неплатеже, неакцепте и недатировании акцепта и за удостоверение неоплаты чека определяется в соответствии с пп. 24 п. 1 ст. 333.24 Налогового кодекса Российской Федерации.</w:t>
      </w:r>
    </w:p>
    <w:p w:rsidR="00000000" w:rsidRDefault="005944E0">
      <w:pPr>
        <w:pStyle w:val="sel"/>
        <w:divId w:val="1287855001"/>
      </w:pPr>
      <w:r>
        <w:t>5 Как</w:t>
      </w:r>
      <w:r>
        <w:t xml:space="preserve"> указали Пленум Верховного Суда Российской Федерации и Пленум Высшего Арбитражного Суда Российской Федерации в п. 30 совместного Постановления N 33, N 14 от 04.12.2000 "О некоторых вопросах практики рассмотрения споров, связанных с обращением векселей" изд</w:t>
      </w:r>
      <w:r>
        <w:t>ержки по протесту подлежат отнесению на того, к кому векселедержатель предъявляет иск (подпункт 3 статьи 48 Положения о переводном и простом векселе, утвержденного Постановлением ЦИК и СНК СССР от 7 августа 1937 года N 104/1341). Однако в тех случаях, когд</w:t>
      </w:r>
      <w:r>
        <w:t>а векселедержатель совершает протест несмотря на включенную векселедателем оговорку "без протеста", "оборот без издержек" или иную подобную оговорку, исключающую необходимость совершения протеста, то издержки по протесту лежат на нем. Если оговорка исходил</w:t>
      </w:r>
      <w:r>
        <w:t>а от индоссанта или авалиста, то издержки по протесту, если таковой был совершен, могут быть истребованы от всех лиц, поставивших свои подписи на векселе (часть 3 статьи 46 Положения о переводном и простом векселе, утвержденного Постановлением ЦИК и СНК СС</w:t>
      </w:r>
      <w:r>
        <w:t>СР от 7 августа 1937 года N 104/1341).</w:t>
      </w:r>
    </w:p>
    <w:p w:rsidR="00000000" w:rsidRDefault="005944E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https://порядокправа.рф/obrazecy/zayavlenie_vekselederzhatelya_mirovomu_sude_o_vynesenii_sudebnogo_prikaza_po_trebovaniyu_osnovannom_na.htm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944E0"/>
    <w:rsid w:val="00594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D6FED85-5884-48D2-BEC5-9BDE75CDE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85500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vekselederzhatelya_mirovomu_sude_o_vynesenii_sudebnogo_prikaza_po_trebovaniyu_osnovannom_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1344</Words>
  <Characters>7664</Characters>
  <Application>Microsoft Office Word</Application>
  <DocSecurity>0</DocSecurity>
  <Lines>63</Lines>
  <Paragraphs>17</Paragraphs>
  <ScaleCrop>false</ScaleCrop>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векселедержателя мировому судье о вынесении судебного приказа по требованию, основанном на совершенном нотариусом протесте векселя в неплатеже - DOC</dc:title>
  <dc:subject/>
  <dc:creator>Максим Давыдченков</dc:creator>
  <cp:keywords/>
  <dc:description/>
  <cp:lastModifiedBy>Максим Давыдченков</cp:lastModifiedBy>
  <cp:revision>2</cp:revision>
  <dcterms:created xsi:type="dcterms:W3CDTF">2022-08-26T17:29:00Z</dcterms:created>
  <dcterms:modified xsi:type="dcterms:W3CDTF">2022-08-26T17:29:00Z</dcterms:modified>
</cp:coreProperties>
</file>