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1D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Межрегиональное управление Росалкогольрегулирования о подключении программных </w:t>
      </w:r>
      <w:r>
        <w:rPr>
          <w:rFonts w:eastAsia="Times New Roman"/>
        </w:rPr>
        <w:t>средств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после проведения обслуживания и (или) ремонта</w:t>
      </w:r>
    </w:p>
    <w:p w:rsidR="00000000" w:rsidRDefault="00DE01D6">
      <w:pPr>
        <w:pStyle w:val="right"/>
      </w:pPr>
      <w:r>
        <w:t xml:space="preserve">Приложение 5 к Методическим рекомендациям </w:t>
      </w:r>
      <w:r>
        <w:t>Росалкогольрегулирования от 12.08.2010</w:t>
      </w:r>
    </w:p>
    <w:p w:rsidR="00000000" w:rsidRDefault="00DE0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1D6">
      <w:pPr>
        <w:pStyle w:val="HTML"/>
      </w:pPr>
      <w:r>
        <w:t xml:space="preserve">                                     В ____________________________________</w:t>
      </w:r>
    </w:p>
    <w:p w:rsidR="00000000" w:rsidRDefault="00DE01D6">
      <w:pPr>
        <w:pStyle w:val="HTML"/>
      </w:pPr>
      <w:r>
        <w:t>(наименование Межрегионального</w:t>
      </w:r>
    </w:p>
    <w:p w:rsidR="00000000" w:rsidRDefault="00DE01D6">
      <w:pPr>
        <w:pStyle w:val="HTML"/>
      </w:pPr>
      <w:r>
        <w:t>управления Росалкогольрегулирования)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ЗАЯВЛЕНИЕ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E01D6">
      <w:pPr>
        <w:pStyle w:val="HTML"/>
      </w:pPr>
      <w:r>
        <w:t>(о подключении программных средств единой государственной</w:t>
      </w:r>
    </w:p>
    <w:p w:rsidR="00000000" w:rsidRDefault="00DE01D6">
      <w:pPr>
        <w:pStyle w:val="HTML"/>
      </w:pPr>
      <w:r>
        <w:t>автоматизированной информационной системы учета объема производства</w:t>
      </w:r>
    </w:p>
    <w:p w:rsidR="00000000" w:rsidRDefault="00DE01D6">
      <w:pPr>
        <w:pStyle w:val="HTML"/>
      </w:pPr>
      <w:r>
        <w:t>и оборота этилового спирта, алкогольной и спиртосодержащей продукции после</w:t>
      </w:r>
    </w:p>
    <w:p w:rsidR="00000000" w:rsidRDefault="00DE01D6">
      <w:pPr>
        <w:pStyle w:val="HTML"/>
      </w:pPr>
      <w:r>
        <w:t>проведения обслуживания и (или) ремонта</w:t>
      </w:r>
      <w:r>
        <w:t>)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Прошу _____________________________________________________________________</w:t>
      </w:r>
    </w:p>
    <w:p w:rsidR="00000000" w:rsidRDefault="00DE01D6">
      <w:pPr>
        <w:pStyle w:val="HTML"/>
      </w:pPr>
      <w:r>
        <w:t>(подключить программные средства единой государственной</w:t>
      </w:r>
    </w:p>
    <w:p w:rsidR="00000000" w:rsidRDefault="00DE01D6">
      <w:pPr>
        <w:pStyle w:val="HTML"/>
      </w:pPr>
      <w:r>
        <w:t>автоматизированной информационной системы учета объема производства</w:t>
      </w:r>
    </w:p>
    <w:p w:rsidR="00000000" w:rsidRDefault="00DE01D6">
      <w:pPr>
        <w:pStyle w:val="HTML"/>
      </w:pPr>
      <w:r>
        <w:t>и оборота этилового спирта, алкогольной и спиртосодер</w:t>
      </w:r>
      <w:r>
        <w:t>жащей продукции</w:t>
      </w:r>
    </w:p>
    <w:p w:rsidR="00000000" w:rsidRDefault="00DE01D6">
      <w:pPr>
        <w:pStyle w:val="HTML"/>
      </w:pPr>
      <w:r>
        <w:t>после проведения обслуживания и (или) ремонта)</w:t>
      </w:r>
    </w:p>
    <w:p w:rsidR="00000000" w:rsidRDefault="00DE01D6">
      <w:pPr>
        <w:pStyle w:val="HTML"/>
      </w:pPr>
      <w:r>
        <w:t>в организации _____________________________________________________________</w:t>
      </w:r>
    </w:p>
    <w:p w:rsidR="00000000" w:rsidRDefault="00DE01D6">
      <w:pPr>
        <w:pStyle w:val="HTML"/>
      </w:pPr>
      <w:r>
        <w:t>(полное наименование организации)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---------------------</w:t>
      </w:r>
    </w:p>
    <w:p w:rsidR="00000000" w:rsidRDefault="00DE01D6">
      <w:pPr>
        <w:pStyle w:val="HTML"/>
      </w:pPr>
      <w:r>
        <w:t>¦ИНН                ¦</w:t>
      </w:r>
    </w:p>
    <w:p w:rsidR="00000000" w:rsidRDefault="00DE01D6">
      <w:pPr>
        <w:pStyle w:val="HTML"/>
      </w:pPr>
      <w:r>
        <w:t>+-------------------+</w:t>
      </w:r>
    </w:p>
    <w:p w:rsidR="00000000" w:rsidRDefault="00DE01D6">
      <w:pPr>
        <w:pStyle w:val="HTML"/>
      </w:pPr>
      <w:r>
        <w:t xml:space="preserve">¦ ¦ ¦ ¦ ¦ ¦ ¦ ¦ </w:t>
      </w:r>
      <w:r>
        <w:t>¦ ¦ ¦</w:t>
      </w:r>
    </w:p>
    <w:p w:rsidR="00000000" w:rsidRDefault="00DE01D6">
      <w:pPr>
        <w:pStyle w:val="HTML"/>
      </w:pPr>
      <w:r>
        <w:t>+-+-+-+-+-+-+-+-+-+--</w:t>
      </w:r>
    </w:p>
    <w:p w:rsidR="00000000" w:rsidRDefault="00DE01D6">
      <w:pPr>
        <w:pStyle w:val="HTML"/>
      </w:pPr>
      <w:r>
        <w:t>¦КПП              ¦</w:t>
      </w:r>
    </w:p>
    <w:p w:rsidR="00000000" w:rsidRDefault="00DE01D6">
      <w:pPr>
        <w:pStyle w:val="HTML"/>
      </w:pPr>
      <w:r>
        <w:t>+-----------------+</w:t>
      </w:r>
    </w:p>
    <w:p w:rsidR="00000000" w:rsidRDefault="00DE01D6">
      <w:pPr>
        <w:pStyle w:val="HTML"/>
      </w:pPr>
      <w:r>
        <w:t>¦ ¦ ¦ ¦ ¦ ¦ ¦ ¦ ¦ ¦</w:t>
      </w:r>
    </w:p>
    <w:p w:rsidR="00000000" w:rsidRDefault="00DE01D6">
      <w:pPr>
        <w:pStyle w:val="HTML"/>
      </w:pPr>
      <w:r>
        <w:t>--+-+-+-+-+-+-+-+--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Технические средства организаций:</w:t>
      </w:r>
    </w:p>
    <w:p w:rsidR="00000000" w:rsidRDefault="00DE01D6">
      <w:pPr>
        <w:pStyle w:val="HTML"/>
      </w:pPr>
      <w:r>
        <w:t>___________________________________________________________________________</w:t>
      </w:r>
    </w:p>
    <w:p w:rsidR="00000000" w:rsidRDefault="00DE01D6">
      <w:pPr>
        <w:pStyle w:val="HTML"/>
      </w:pPr>
      <w:r>
        <w:t>(вид технических средств фиксации в соответствии с постановлениями</w:t>
      </w:r>
    </w:p>
    <w:p w:rsidR="00000000" w:rsidRDefault="00DE01D6">
      <w:pPr>
        <w:pStyle w:val="HTML"/>
      </w:pPr>
      <w:r>
        <w:t>___________________________________________________________________________</w:t>
      </w:r>
    </w:p>
    <w:p w:rsidR="00000000" w:rsidRDefault="00DE01D6">
      <w:pPr>
        <w:pStyle w:val="HTML"/>
      </w:pPr>
      <w:r>
        <w:t>Правительства Российской Федерации от</w:t>
      </w:r>
      <w:r>
        <w:t xml:space="preserve"> 31 декабря 2005 г. N 873</w:t>
      </w:r>
    </w:p>
    <w:p w:rsidR="00000000" w:rsidRDefault="00DE01D6">
      <w:pPr>
        <w:pStyle w:val="HTML"/>
      </w:pPr>
      <w:r>
        <w:t>"О требованиях к техническим средствам фиксации и передачи информации</w:t>
      </w:r>
    </w:p>
    <w:p w:rsidR="00000000" w:rsidRDefault="00DE01D6">
      <w:pPr>
        <w:pStyle w:val="HTML"/>
      </w:pPr>
      <w:r>
        <w:lastRenderedPageBreak/>
        <w:t>об объеме производства и оборота алкогольной продукции", от 28 апреля</w:t>
      </w:r>
    </w:p>
    <w:p w:rsidR="00000000" w:rsidRDefault="00DE01D6">
      <w:pPr>
        <w:pStyle w:val="HTML"/>
      </w:pPr>
      <w:r>
        <w:t>2006 г. N 253 "О требованиях к техническим средствам фиксации и передачи</w:t>
      </w:r>
    </w:p>
    <w:p w:rsidR="00000000" w:rsidRDefault="00DE01D6">
      <w:pPr>
        <w:pStyle w:val="HTML"/>
      </w:pPr>
      <w:r>
        <w:t>информации об объ</w:t>
      </w:r>
      <w:r>
        <w:t>еме производства и оборота этилового спирта</w:t>
      </w:r>
    </w:p>
    <w:p w:rsidR="00000000" w:rsidRDefault="00DE01D6">
      <w:pPr>
        <w:pStyle w:val="HTML"/>
      </w:pPr>
      <w:r>
        <w:t>и спиртосодержащей продукции")</w:t>
      </w:r>
    </w:p>
    <w:p w:rsidR="00000000" w:rsidRDefault="00DE01D6">
      <w:pPr>
        <w:pStyle w:val="HTML"/>
      </w:pPr>
      <w:r>
        <w:t>находятся по адресу:</w:t>
      </w:r>
    </w:p>
    <w:p w:rsidR="00000000" w:rsidRDefault="00DE01D6">
      <w:pPr>
        <w:pStyle w:val="HTML"/>
      </w:pPr>
      <w:r>
        <w:t>___________________________________________________________________________</w:t>
      </w:r>
    </w:p>
    <w:p w:rsidR="00000000" w:rsidRDefault="00DE01D6">
      <w:pPr>
        <w:pStyle w:val="HTML"/>
      </w:pPr>
      <w:r>
        <w:t>(место нахождения технических средств организаций)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Контактная информация:</w:t>
      </w:r>
    </w:p>
    <w:p w:rsidR="00000000" w:rsidRDefault="00DE01D6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E01D6">
      <w:pPr>
        <w:pStyle w:val="HTML"/>
      </w:pPr>
      <w:r>
        <w:t>(должность, Ф.И.О., N телефона, e-mail контактного лица)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Изменений в состав технических средств не производилось</w:t>
      </w:r>
    </w:p>
    <w:p w:rsidR="00000000" w:rsidRDefault="00DE01D6">
      <w:pPr>
        <w:pStyle w:val="HTML"/>
      </w:pPr>
    </w:p>
    <w:p w:rsidR="00000000" w:rsidRDefault="00DE01D6">
      <w:pPr>
        <w:pStyle w:val="HTML"/>
      </w:pPr>
      <w:r>
        <w:t>Руководитель организации ___________________________________________ Ф.И.О</w:t>
      </w:r>
      <w:r>
        <w:t>.</w:t>
      </w:r>
    </w:p>
    <w:p w:rsidR="00000000" w:rsidRDefault="00DE01D6">
      <w:pPr>
        <w:pStyle w:val="HTML"/>
      </w:pPr>
      <w:r>
        <w:t>(подпись)</w:t>
      </w:r>
    </w:p>
    <w:p w:rsidR="00000000" w:rsidRDefault="00DE01D6">
      <w:pPr>
        <w:pStyle w:val="HTML"/>
      </w:pPr>
      <w:r>
        <w:t>(печать организации)      (дата)</w:t>
      </w:r>
    </w:p>
    <w:p w:rsidR="00000000" w:rsidRDefault="00DE0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1D6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DE01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https://порядокправа.рф/obrazecy/zayavlenie_v_mezhregionalnoe_upravlenie_rosalkog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olregulirovaniya_o_podklyuchenii_programmnyx_sredstv_ed.htm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D6"/>
    <w:rsid w:val="00DE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D8913-BD2B-4CE4-BED1-03EE82B3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ezhregionalnoe_upravlenie_rosalkogolregulirovaniya_o_podklyuchenii_programmnyx_sredstv_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Межрегиональное управление Росалкогольрегулирования о подключении программных средств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после проведения обслуживания и (или)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