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6D1">
      <w:pPr>
        <w:pStyle w:val="1"/>
        <w:rPr>
          <w:rFonts w:eastAsia="Times New Roman"/>
        </w:rPr>
      </w:pPr>
      <w:r>
        <w:rPr>
          <w:rFonts w:eastAsia="Times New Roman"/>
        </w:rPr>
        <w:t>Заявление в комиссию по трудовым спорам (образец заполнения)</w:t>
      </w:r>
    </w:p>
    <w:p w:rsidR="00000000" w:rsidRDefault="007C66D1">
      <w:pPr>
        <w:pStyle w:val="right"/>
      </w:pPr>
      <w:r>
        <w:t>Заявление в комиссию по трудовым спорам (образец заполнения)</w:t>
      </w:r>
    </w:p>
    <w:p w:rsidR="00000000" w:rsidRDefault="007C6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D1">
      <w:pPr>
        <w:pStyle w:val="right"/>
      </w:pPr>
      <w:r>
        <w:t xml:space="preserve">В Комиссию по трудовым спорам </w:t>
      </w:r>
      <w:r>
        <w:br/>
        <w:t xml:space="preserve">Открытого акционерного общества "Сатурн" </w:t>
      </w:r>
      <w:r>
        <w:br/>
      </w:r>
      <w:r>
        <w:t xml:space="preserve">От Кравченко Николая Анатольевича </w:t>
      </w:r>
      <w:r>
        <w:br/>
        <w:t xml:space="preserve">специалиста отдела продаж, </w:t>
      </w:r>
      <w:r>
        <w:br/>
        <w:t xml:space="preserve">проживающего по адресу: </w:t>
      </w:r>
      <w:r>
        <w:br/>
        <w:t xml:space="preserve">140408, г. Коломна, ул. Бутовая, д. 2, кв. 8 </w:t>
      </w:r>
      <w:r>
        <w:br/>
        <w:t>Тел.: (49670) 2-27-30</w:t>
      </w:r>
    </w:p>
    <w:p w:rsidR="00000000" w:rsidRDefault="007C6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D1">
      <w:pPr>
        <w:pStyle w:val="just"/>
      </w:pPr>
      <w:r>
        <w:t>10 августа 2011 г. я появился на рабочем месте в 12 часов вместо 10 часов утра. Причиной моего опоз</w:t>
      </w:r>
      <w:r>
        <w:t>дания послужило ДТП на улице Ленина, участником которого я стал. В результате сложившихся обстоятельств, я не мог оставить место происшествия, не дождавшись сотрудников ДПС и представителя от страховой компании.</w:t>
      </w:r>
    </w:p>
    <w:p w:rsidR="00000000" w:rsidRDefault="007C66D1">
      <w:pPr>
        <w:pStyle w:val="just"/>
      </w:pPr>
      <w:r>
        <w:t>После того как произошло ДТП, я позвонил сво</w:t>
      </w:r>
      <w:r>
        <w:t xml:space="preserve">ему непосредственному начальнику - начальнику отдела продаж Орлову В.Т., объяснил ситуацию и попросил заменить меня другим работником в первую половину дня. Однако Орлов В.Т. сказал, что "устал от моей необязательности, заменить меня он никем не может и я </w:t>
      </w:r>
      <w:r>
        <w:t>буду лишен премии за этот квартал".</w:t>
      </w:r>
    </w:p>
    <w:p w:rsidR="00000000" w:rsidRDefault="007C66D1">
      <w:pPr>
        <w:pStyle w:val="just"/>
      </w:pPr>
      <w:r>
        <w:t>В тот же день я написал на имя Орлова В.Т. письменное объяснение с обоснованием причины опоздания. Однако Орлов В.Т. отказался его читать и сообщил, что уже составлена докладная записка на имя руководителя организации на</w:t>
      </w:r>
      <w:r>
        <w:t xml:space="preserve"> предмет моего третьего опоздания на работу за текущий месяц.</w:t>
      </w:r>
    </w:p>
    <w:p w:rsidR="00000000" w:rsidRDefault="007C66D1">
      <w:pPr>
        <w:pStyle w:val="just"/>
      </w:pPr>
      <w:r>
        <w:t>12 августа 2011 г. меня ознакомили с приказом о привлечении меня к дисциплинарной ответственности от 12.08.2011 N 12/а.</w:t>
      </w:r>
    </w:p>
    <w:p w:rsidR="00000000" w:rsidRDefault="007C66D1">
      <w:pPr>
        <w:pStyle w:val="just"/>
      </w:pPr>
      <w:r>
        <w:t>В связи с тем что я считаю данный выговор незаконным и необоснованным, рук</w:t>
      </w:r>
      <w:r>
        <w:t>оводствуясь ст. 192, 193, 194, 382, 385 ТК РФ,</w:t>
      </w:r>
    </w:p>
    <w:p w:rsidR="00000000" w:rsidRDefault="007C6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D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C66D1">
      <w:pPr>
        <w:pStyle w:val="just"/>
      </w:pPr>
      <w:r>
        <w:t>Признать привлечение к дисциплинарной ответственности незаконным и необоснованным, а также отменить приказ о наложение дисциплинарного взыскания в виде выговора.</w:t>
      </w:r>
    </w:p>
    <w:p w:rsidR="00000000" w:rsidRDefault="007C6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D1">
      <w:pPr>
        <w:pStyle w:val="just"/>
      </w:pPr>
      <w:r>
        <w:t>Приложение:</w:t>
      </w:r>
    </w:p>
    <w:p w:rsidR="00000000" w:rsidRDefault="007C66D1">
      <w:pPr>
        <w:pStyle w:val="just"/>
      </w:pPr>
      <w:r>
        <w:lastRenderedPageBreak/>
        <w:t>- Копия приказа о наложени</w:t>
      </w:r>
      <w:r>
        <w:t>и дисциплинарного взыскания от 12.08.2011 N 12/а</w:t>
      </w:r>
    </w:p>
    <w:p w:rsidR="00000000" w:rsidRDefault="007C66D1">
      <w:pPr>
        <w:pStyle w:val="just"/>
      </w:pPr>
      <w:r>
        <w:t>- Копия протокола, справка о дорожно-транспортном происшествии.</w:t>
      </w:r>
    </w:p>
    <w:p w:rsidR="00000000" w:rsidRDefault="007C6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D1">
      <w:pPr>
        <w:pStyle w:val="HTML"/>
      </w:pPr>
      <w:r>
        <w:t>17.08.2011                        Кравченко                  Н.А. Кравченко</w:t>
      </w:r>
    </w:p>
    <w:p w:rsidR="00000000" w:rsidRDefault="007C6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https://порядокправа.рф/obrazecy/zayavlenie_v_komissiyu_po_trudovym_sporam_obrazec_zapolneniya.ht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D1"/>
    <w:rsid w:val="007C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BC503-0FBF-475F-A0E6-EEBC15EE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komissiyu_po_trudovym_spor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комиссию по трудовым спорам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