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678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недействительной или применении последствий недействительности ничтожной сделки, совершенной кредитной организацией</w:t>
      </w:r>
    </w:p>
    <w:p w:rsidR="00000000" w:rsidRDefault="00FF0678">
      <w:pPr>
        <w:pStyle w:val="HTML"/>
      </w:pPr>
      <w:r>
        <w:t xml:space="preserve">                          </w:t>
      </w:r>
      <w:r>
        <w:t>В арбитражный суд _______________________________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Заявитель: ______________________________________</w:t>
      </w:r>
    </w:p>
    <w:p w:rsidR="00000000" w:rsidRDefault="00FF0678">
      <w:pPr>
        <w:pStyle w:val="HTML"/>
      </w:pPr>
      <w:r>
        <w:t>(Ф.И.О. конкурсного управляющего)</w:t>
      </w:r>
    </w:p>
    <w:p w:rsidR="00000000" w:rsidRDefault="00FF0678">
      <w:pPr>
        <w:pStyle w:val="HTML"/>
      </w:pPr>
      <w:r>
        <w:t>адрес: _________________________________________,</w:t>
      </w:r>
    </w:p>
    <w:p w:rsidR="00000000" w:rsidRDefault="00FF0678">
      <w:pPr>
        <w:pStyle w:val="HTML"/>
      </w:pPr>
      <w:r>
        <w:t>телефон: _______________, факс: ________________,</w:t>
      </w:r>
    </w:p>
    <w:p w:rsidR="00000000" w:rsidRDefault="00FF0678">
      <w:pPr>
        <w:pStyle w:val="HTML"/>
      </w:pPr>
      <w:r>
        <w:t>адрес электронной поч</w:t>
      </w:r>
      <w:r>
        <w:t>ты: _______________________.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Представитель истца: ____________________________</w:t>
      </w:r>
    </w:p>
    <w:p w:rsidR="00000000" w:rsidRDefault="00FF0678">
      <w:pPr>
        <w:pStyle w:val="HTML"/>
      </w:pPr>
      <w:r>
        <w:t>(данные с учетом ст. 59 Арбитражного</w:t>
      </w:r>
    </w:p>
    <w:p w:rsidR="00000000" w:rsidRDefault="00FF0678">
      <w:pPr>
        <w:pStyle w:val="HTML"/>
      </w:pPr>
      <w:r>
        <w:t>процессуального кодекса Российской Федерации)</w:t>
      </w:r>
    </w:p>
    <w:p w:rsidR="00000000" w:rsidRDefault="00FF0678">
      <w:pPr>
        <w:pStyle w:val="HTML"/>
      </w:pPr>
      <w:r>
        <w:t>адрес: _________________________________________,</w:t>
      </w:r>
    </w:p>
    <w:p w:rsidR="00000000" w:rsidRDefault="00FF0678">
      <w:pPr>
        <w:pStyle w:val="HTML"/>
      </w:pPr>
      <w:r>
        <w:t>телефон: _______________, факс: ___________</w:t>
      </w:r>
      <w:r>
        <w:t>_____,</w:t>
      </w:r>
    </w:p>
    <w:p w:rsidR="00000000" w:rsidRDefault="00FF0678">
      <w:pPr>
        <w:pStyle w:val="HTML"/>
      </w:pPr>
      <w:r>
        <w:t>адрес электронной почты: _______________________.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Заинтересованное лицо: __________________________</w:t>
      </w:r>
    </w:p>
    <w:p w:rsidR="00000000" w:rsidRDefault="00FF0678">
      <w:pPr>
        <w:pStyle w:val="HTML"/>
      </w:pPr>
      <w:r>
        <w:t>(наименование кредитной организации)</w:t>
      </w:r>
    </w:p>
    <w:p w:rsidR="00000000" w:rsidRDefault="00FF0678">
      <w:pPr>
        <w:pStyle w:val="HTML"/>
      </w:pPr>
      <w:r>
        <w:t>адрес: _________________________________________,</w:t>
      </w:r>
    </w:p>
    <w:p w:rsidR="00000000" w:rsidRDefault="00FF0678">
      <w:pPr>
        <w:pStyle w:val="HTML"/>
      </w:pPr>
      <w:r>
        <w:t>телефон: _______________, факс: ________________,</w:t>
      </w:r>
    </w:p>
    <w:p w:rsidR="00000000" w:rsidRDefault="00FF0678">
      <w:pPr>
        <w:pStyle w:val="HTML"/>
      </w:pPr>
      <w:r>
        <w:t>адрес элект</w:t>
      </w:r>
      <w:r>
        <w:t>ронной почты: _______________________.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Дело N __________________________________________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Должник: ________________________________________</w:t>
      </w:r>
    </w:p>
    <w:p w:rsidR="00000000" w:rsidRDefault="00FF0678">
      <w:pPr>
        <w:pStyle w:val="HTML"/>
      </w:pPr>
      <w:r>
        <w:t>(наименование или Ф.И.О.)</w:t>
      </w:r>
    </w:p>
    <w:p w:rsidR="00000000" w:rsidRDefault="00FF0678">
      <w:pPr>
        <w:pStyle w:val="HTML"/>
      </w:pPr>
      <w:r>
        <w:t>адрес: _________________________________________,</w:t>
      </w:r>
    </w:p>
    <w:p w:rsidR="00000000" w:rsidRDefault="00FF0678">
      <w:pPr>
        <w:pStyle w:val="HTML"/>
      </w:pPr>
      <w:r>
        <w:t>телефон: _______________, факс: _______</w:t>
      </w:r>
      <w:r>
        <w:t>_________,</w:t>
      </w:r>
    </w:p>
    <w:p w:rsidR="00000000" w:rsidRDefault="00FF0678">
      <w:pPr>
        <w:pStyle w:val="HTML"/>
      </w:pPr>
      <w:r>
        <w:t>адрес электронной почты: _______________________.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Кредитор: _______________________________________</w:t>
      </w:r>
    </w:p>
    <w:p w:rsidR="00000000" w:rsidRDefault="00FF0678">
      <w:pPr>
        <w:pStyle w:val="HTML"/>
      </w:pPr>
      <w:r>
        <w:t>(наименование кредитной организации)</w:t>
      </w:r>
    </w:p>
    <w:p w:rsidR="00000000" w:rsidRDefault="00FF0678">
      <w:pPr>
        <w:pStyle w:val="HTML"/>
      </w:pPr>
      <w:r>
        <w:t>адрес: _________________________________________,</w:t>
      </w:r>
    </w:p>
    <w:p w:rsidR="00000000" w:rsidRDefault="00FF0678">
      <w:pPr>
        <w:pStyle w:val="HTML"/>
      </w:pPr>
      <w:r>
        <w:t>телефон: _______________, факс: ________________,</w:t>
      </w:r>
    </w:p>
    <w:p w:rsidR="00000000" w:rsidRDefault="00FF0678">
      <w:pPr>
        <w:pStyle w:val="HTML"/>
      </w:pPr>
      <w:r>
        <w:t>адрес электронной почты: _______________________.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F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78">
      <w:pPr>
        <w:pStyle w:val="3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недействительной или применении последствий недействительности ничто</w:t>
      </w:r>
      <w:r>
        <w:rPr>
          <w:rFonts w:eastAsia="Times New Roman"/>
        </w:rPr>
        <w:t>жной сделки, совершенной кредитной организацией</w:t>
      </w:r>
    </w:p>
    <w:p w:rsidR="00000000" w:rsidRDefault="00FF0678">
      <w:pPr>
        <w:pStyle w:val="HTML"/>
      </w:pPr>
      <w:r>
        <w:t xml:space="preserve">    Заявитель, ____________________, является конкурсным управляющим в деле</w:t>
      </w:r>
    </w:p>
    <w:p w:rsidR="00000000" w:rsidRDefault="00FF0678">
      <w:pPr>
        <w:pStyle w:val="HTML"/>
      </w:pPr>
      <w:r>
        <w:t>(Ф.И.О.)</w:t>
      </w:r>
    </w:p>
    <w:p w:rsidR="00000000" w:rsidRDefault="00FF0678">
      <w:pPr>
        <w:pStyle w:val="HTML"/>
      </w:pPr>
      <w:r>
        <w:t>о банкротстве ____________________________________ от "___"________ ____ г.</w:t>
      </w:r>
    </w:p>
    <w:p w:rsidR="00000000" w:rsidRDefault="00FF0678">
      <w:pPr>
        <w:pStyle w:val="HTML"/>
      </w:pPr>
      <w:r>
        <w:t>(наименование кредитной организации)</w:t>
      </w:r>
    </w:p>
    <w:p w:rsidR="00000000" w:rsidRDefault="00FF0678">
      <w:pPr>
        <w:pStyle w:val="HTML"/>
      </w:pPr>
      <w:r>
        <w:t>"___"_____</w:t>
      </w:r>
      <w:r>
        <w:t>____ ___ г. между кредитной организацией __________________ и</w:t>
      </w:r>
    </w:p>
    <w:p w:rsidR="00000000" w:rsidRDefault="00FF0678">
      <w:pPr>
        <w:pStyle w:val="HTML"/>
      </w:pPr>
      <w:r>
        <w:t>__________________________________ был заключен договор ____________ N ___,</w:t>
      </w:r>
    </w:p>
    <w:p w:rsidR="00000000" w:rsidRDefault="00FF0678">
      <w:pPr>
        <w:pStyle w:val="HTML"/>
      </w:pPr>
      <w:r>
        <w:t>(наименование или Ф.И.О. должника)</w:t>
      </w:r>
    </w:p>
    <w:p w:rsidR="00000000" w:rsidRDefault="00FF0678">
      <w:pPr>
        <w:pStyle w:val="HTML"/>
      </w:pPr>
      <w:r>
        <w:lastRenderedPageBreak/>
        <w:t>что подтверждается ___________________________________________________.</w:t>
      </w:r>
    </w:p>
    <w:p w:rsidR="00000000" w:rsidRDefault="00FF0678">
      <w:pPr>
        <w:pStyle w:val="HTML"/>
      </w:pPr>
      <w:r>
        <w:t>Согласно да</w:t>
      </w:r>
      <w:r>
        <w:t>нному договору: ___________________________________________.</w:t>
      </w:r>
    </w:p>
    <w:p w:rsidR="00000000" w:rsidRDefault="00FF0678">
      <w:pPr>
        <w:pStyle w:val="HTML"/>
      </w:pPr>
      <w:r>
        <w:t>(указать обязанности сторон по данному договору)</w:t>
      </w:r>
    </w:p>
    <w:p w:rsidR="00000000" w:rsidRDefault="00FF0678">
      <w:pPr>
        <w:pStyle w:val="HTML"/>
      </w:pPr>
      <w:r>
        <w:t>По мнению Заявителя, данная   сделка   является   недействительной   по</w:t>
      </w:r>
    </w:p>
    <w:p w:rsidR="00000000" w:rsidRDefault="00FF0678">
      <w:pPr>
        <w:pStyle w:val="HTML"/>
      </w:pPr>
      <w:r>
        <w:t>следующим основаниям: ____________________________________________________</w:t>
      </w:r>
      <w:r>
        <w:t>_</w:t>
      </w:r>
    </w:p>
    <w:p w:rsidR="00000000" w:rsidRDefault="00FF0678">
      <w:pPr>
        <w:pStyle w:val="HTML"/>
      </w:pPr>
      <w:r>
        <w:t>__________________________________________________________________________,</w:t>
      </w:r>
    </w:p>
    <w:p w:rsidR="00000000" w:rsidRDefault="00FF0678">
      <w:pPr>
        <w:pStyle w:val="HTML"/>
      </w:pPr>
      <w:r>
        <w:t>(указать факты, влекущие недействительность сделки    в   соответствии   со</w:t>
      </w:r>
    </w:p>
    <w:p w:rsidR="00000000" w:rsidRDefault="00FF0678">
      <w:pPr>
        <w:pStyle w:val="HTML"/>
      </w:pPr>
      <w:r>
        <w:t>ст. 61.2 и/или ст. 61.3  Федерального  закона  от  26.10.2002  N 127-ФЗ  "О</w:t>
      </w:r>
    </w:p>
    <w:p w:rsidR="00000000" w:rsidRDefault="00FF0678">
      <w:pPr>
        <w:pStyle w:val="HTML"/>
      </w:pPr>
      <w:r>
        <w:t>несостоятельности   (банкр</w:t>
      </w:r>
      <w:r>
        <w:t>отстве)"   либо   статьями   Гражданского кодекса</w:t>
      </w:r>
    </w:p>
    <w:p w:rsidR="00000000" w:rsidRDefault="00FF0678">
      <w:pPr>
        <w:pStyle w:val="HTML"/>
      </w:pPr>
      <w:r>
        <w:t>Российской Федерации), что подтверждается ________________________________.</w:t>
      </w:r>
    </w:p>
    <w:p w:rsidR="00000000" w:rsidRDefault="00FF0678">
      <w:pPr>
        <w:pStyle w:val="just"/>
      </w:pPr>
      <w:r>
        <w:t>В соответствии с п. 1 ст. 50.34 Федерального закона от 25.02.1999 N 40-ФЗ "О несостоятельности (банкротстве) кредитных организаций</w:t>
      </w:r>
      <w:r>
        <w:t>" сделка, совершенная кредитной организацией, может быть признана арбитражным судом недействительной по заявлению конкурсного управляющего по основаниям и в порядке, которые предусмотрены ст. 28 Федерального закона "О несостоятельности (банкротстве) кредит</w:t>
      </w:r>
      <w:r>
        <w:t>ных организаций".</w:t>
      </w:r>
    </w:p>
    <w:p w:rsidR="00000000" w:rsidRDefault="00FF0678">
      <w:pPr>
        <w:pStyle w:val="just"/>
      </w:pPr>
      <w:r>
        <w:t xml:space="preserve">В соответствии с пп. 4 п. 4 ст. 50.21 Федерального закона от 25.02.1999 N 40-ФЗ "О несостоятельности (банкротстве) кредитных организаций" </w:t>
      </w:r>
      <w:r>
        <w:t>конкурсный управляющий вправе направлять заявления о признании недействительными или применении последствий недействительности ничтожных сделок, совершенных кредитной организацией, в том числе в порядке и по основаниям, которые предусмотрены ст. 28 Федерал</w:t>
      </w:r>
      <w:r>
        <w:t>ьного закона "О несостоятельности (банкротстве) кредитных организаций", об истребовании имущества кредитной организации у третьих лиц, о расторжении договоров, заключенных кредитной организацией, и совершать другие действия по защите прав и законных интере</w:t>
      </w:r>
      <w:r>
        <w:t>сов кредитной организации и ее кредиторов, предусмотренные федеральным законом, иными нормативными правовыми актами РФ.</w:t>
      </w:r>
    </w:p>
    <w:p w:rsidR="00000000" w:rsidRDefault="00FF0678">
      <w:pPr>
        <w:pStyle w:val="just"/>
      </w:pPr>
      <w:r>
        <w:t>На основании вышеизложенного и руководствуясь ст. 61.2 (61.3) Федерального закона от 26.10.2002 N 127-ФЗ "О несостоятельности (банкротст</w:t>
      </w:r>
      <w:r>
        <w:t xml:space="preserve">ве)" </w:t>
      </w:r>
      <w:r>
        <w:rPr>
          <w:vertAlign w:val="superscript"/>
        </w:rPr>
        <w:t>2</w:t>
      </w:r>
      <w:r>
        <w:t xml:space="preserve"> , пп. 4 п. 4 ст. 50.21, п. 1 ст. 50.34 Федерального закона от 25.02.1999 N 40-ФЗ "О несостоятельности (банкротстве) кредитных организаций", ст. ст. 125, 126 Арбитражного процессуального кодекса Российской Федерации,</w:t>
      </w:r>
    </w:p>
    <w:p w:rsidR="00000000" w:rsidRDefault="00FF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7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F0678">
      <w:pPr>
        <w:pStyle w:val="just"/>
      </w:pPr>
      <w:r>
        <w:t>1. Признать договор N ___</w:t>
      </w:r>
      <w:r>
        <w:t xml:space="preserve"> от "___"_______ ____ г. недействительным.</w:t>
      </w:r>
    </w:p>
    <w:p w:rsidR="00000000" w:rsidRDefault="00FF0678">
      <w:pPr>
        <w:pStyle w:val="just"/>
      </w:pPr>
      <w:r>
        <w:t>2. Применить последствия недействительности сделки в форме ________________________.</w:t>
      </w:r>
    </w:p>
    <w:p w:rsidR="00000000" w:rsidRDefault="00FF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78">
      <w:pPr>
        <w:pStyle w:val="just"/>
      </w:pPr>
      <w:r>
        <w:t>Приложения:</w:t>
      </w:r>
    </w:p>
    <w:p w:rsidR="00000000" w:rsidRDefault="00FF0678">
      <w:pPr>
        <w:pStyle w:val="just"/>
      </w:pPr>
      <w:r>
        <w:t>1. Документ, удостоверяющий полномочия Заявителя.</w:t>
      </w:r>
    </w:p>
    <w:p w:rsidR="00000000" w:rsidRDefault="00FF0678">
      <w:pPr>
        <w:pStyle w:val="just"/>
      </w:pPr>
      <w:r>
        <w:t>2. Копия договора N _____ от "___"________ ____ г.</w:t>
      </w:r>
    </w:p>
    <w:p w:rsidR="00000000" w:rsidRDefault="00FF0678">
      <w:pPr>
        <w:pStyle w:val="just"/>
      </w:pPr>
      <w:r>
        <w:t xml:space="preserve">3. Документы, </w:t>
      </w:r>
      <w:r>
        <w:t>подтверждающие обстоятельства, на которых Истец основывает свои требования.</w:t>
      </w:r>
    </w:p>
    <w:p w:rsidR="00000000" w:rsidRDefault="00FF0678">
      <w:pPr>
        <w:pStyle w:val="just"/>
      </w:pPr>
      <w:r>
        <w:t>4.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</w:t>
      </w:r>
      <w:r>
        <w:t>аствующих в деле, отсутствуют.</w:t>
      </w:r>
    </w:p>
    <w:p w:rsidR="00000000" w:rsidRDefault="00FF0678">
      <w:pPr>
        <w:pStyle w:val="just"/>
      </w:pPr>
      <w:r>
        <w:t>5. Копии свидетельства о государственной регистрации в качестве юридического лица или индивидуального предпринимателя от "___"____________ ___ г. N ___.</w:t>
      </w:r>
    </w:p>
    <w:p w:rsidR="00000000" w:rsidRDefault="00FF0678">
      <w:pPr>
        <w:pStyle w:val="just"/>
      </w:pPr>
      <w:r>
        <w:t>6. Доверенность представителя от "__"___________ ____ г. N _______ (если</w:t>
      </w:r>
      <w:r>
        <w:t xml:space="preserve"> заявление подписывается представителем Заявителя).</w:t>
      </w:r>
    </w:p>
    <w:p w:rsidR="00000000" w:rsidRDefault="00FF0678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</w:t>
      </w:r>
      <w:r>
        <w:t xml:space="preserve">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F0678">
      <w:pPr>
        <w:pStyle w:val="just"/>
      </w:pPr>
      <w:r>
        <w:t>8. Выписка и</w:t>
      </w:r>
      <w:r>
        <w:t xml:space="preserve">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F0678">
      <w:pPr>
        <w:pStyle w:val="just"/>
      </w:pPr>
      <w:r>
        <w:t>9. Квитанция об уплате государственной пошлины.</w:t>
      </w:r>
    </w:p>
    <w:p w:rsidR="00000000" w:rsidRDefault="00FF0678">
      <w:pPr>
        <w:pStyle w:val="just"/>
      </w:pPr>
      <w:r>
        <w:t>10. Иные докум</w:t>
      </w:r>
      <w:r>
        <w:t>енты, подтверждающие обстоятельства, на которых Заявитель основывает свои требования.</w:t>
      </w:r>
    </w:p>
    <w:p w:rsidR="00000000" w:rsidRDefault="00FF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78">
      <w:pPr>
        <w:pStyle w:val="HTML"/>
      </w:pPr>
      <w:r>
        <w:t xml:space="preserve">    "__"___________ ____ г.</w:t>
      </w:r>
    </w:p>
    <w:p w:rsidR="00000000" w:rsidRDefault="00FF0678">
      <w:pPr>
        <w:pStyle w:val="HTML"/>
      </w:pPr>
    </w:p>
    <w:p w:rsidR="00000000" w:rsidRDefault="00FF0678">
      <w:pPr>
        <w:pStyle w:val="HTML"/>
      </w:pPr>
      <w:r>
        <w:t>Заявитель (представитель):</w:t>
      </w:r>
    </w:p>
    <w:p w:rsidR="00000000" w:rsidRDefault="00FF0678">
      <w:pPr>
        <w:pStyle w:val="HTML"/>
      </w:pPr>
      <w:r>
        <w:t>_____________________ / _______________________________________________</w:t>
      </w:r>
    </w:p>
    <w:p w:rsidR="00000000" w:rsidRDefault="00FF0678">
      <w:pPr>
        <w:pStyle w:val="HTML"/>
      </w:pPr>
      <w:r>
        <w:t xml:space="preserve">(подпись)                 (Ф.И.О.)       </w:t>
      </w:r>
      <w:r>
        <w:t xml:space="preserve">                   М.П.</w:t>
      </w:r>
    </w:p>
    <w:p w:rsidR="00000000" w:rsidRDefault="00FF0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678">
      <w:pPr>
        <w:pStyle w:val="sel"/>
        <w:divId w:val="676157373"/>
      </w:pPr>
      <w:r>
        <w:t>1 Как указал Пленум Высшего Арбитражного Суда Российской Федерации в Постановлении от 23.12.2010 N 63 "О некоторых вопросах, связанных с применением главы III.1 Федерального закона "О несостоятельности (банкротстве)", необходимо уч</w:t>
      </w:r>
      <w:r>
        <w:t>итывать, что по смыслу п. 3 ст. 61.8 Федерального закона от 26.10.2002 N 127-ФЗ "О несостоятельности (банкротстве)" заявление об оспаривании сделки по правилам главы III.1 Федерального закона от 26.10.2002 N 127-ФЗ "О несостоятельности (банкротстве)" оплач</w:t>
      </w:r>
      <w:r>
        <w:t>ивается государственной пошлиной в размере, предусмотренном для оплаты исковых заявлений об оспаривании сделок (пп. 2 п. 1 ст. 333.21 Налогового кодекса Российской Федерации).</w:t>
      </w:r>
    </w:p>
    <w:p w:rsidR="00000000" w:rsidRDefault="00FF0678">
      <w:pPr>
        <w:pStyle w:val="just"/>
        <w:divId w:val="676157373"/>
      </w:pPr>
      <w:r>
        <w:t>Госпошлина</w:t>
      </w:r>
    </w:p>
    <w:p w:rsidR="00000000" w:rsidRDefault="00FF0678">
      <w:pPr>
        <w:pStyle w:val="just"/>
        <w:divId w:val="676157373"/>
      </w:pPr>
      <w:r>
        <w:t>- при подаче искового заявления по спорам, возникающим при заключении</w:t>
      </w:r>
      <w:r>
        <w:t>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 Федерации.</w:t>
      </w:r>
    </w:p>
    <w:p w:rsidR="00000000" w:rsidRDefault="00FF0678">
      <w:pPr>
        <w:pStyle w:val="sel"/>
        <w:divId w:val="676157373"/>
      </w:pPr>
      <w:r>
        <w:t>2 Либо на основании одной из статей Гражданского кодекса Российской Федерации (ст. ст. 168 - 179).</w:t>
      </w:r>
    </w:p>
    <w:p w:rsidR="00000000" w:rsidRDefault="00FF0678">
      <w:pPr>
        <w:pStyle w:val="sel"/>
        <w:divId w:val="67615737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</w:t>
      </w:r>
      <w:r>
        <w:t>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</w:t>
      </w:r>
      <w:r>
        <w:t>есении изменений в Арбитражный процессуальный кодекс Российской Федерации".</w:t>
      </w:r>
    </w:p>
    <w:p w:rsidR="00000000" w:rsidRDefault="00FF0678">
      <w:pPr>
        <w:pStyle w:val="just"/>
        <w:divId w:val="67615737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</w:t>
      </w:r>
      <w:r>
        <w:t xml:space="preserve"> арбитражный суд.</w:t>
      </w:r>
    </w:p>
    <w:p w:rsidR="00000000" w:rsidRDefault="00FF0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https://порядокправа.рф/obrazecy/zayavlenie_v_arbitrazhnyj_sud_o_priznanii_nedejstvitelnoj_ili_primenenii_posledstvij_nedejstvitelnos.htm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78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D0CB0-8DCB-48C3-B97C-164B8CFB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15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oj_ili_primenenii_posledstvij_nedejstvi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недействительной или применении последствий недействительности ничтожной сделки, совершенной кредитной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2022-08-26T16:29:00Z</dcterms:created>
  <dcterms:modified xsi:type="dcterms:W3CDTF">2022-08-26T16:29:00Z</dcterms:modified>
</cp:coreProperties>
</file>