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D00">
      <w:pPr>
        <w:pStyle w:val="1"/>
        <w:rPr>
          <w:rFonts w:eastAsia="Times New Roman"/>
        </w:rPr>
      </w:pPr>
      <w:r>
        <w:rPr>
          <w:rFonts w:eastAsia="Times New Roman"/>
        </w:rPr>
        <w:t>Заявление товарища об отказе от участия в товариществе на вере</w:t>
      </w:r>
    </w:p>
    <w:p w:rsidR="00000000" w:rsidRDefault="00B76D00">
      <w:pPr>
        <w:pStyle w:val="HTML"/>
      </w:pPr>
      <w:r>
        <w:t xml:space="preserve">                                            Участникам товарищества на вере</w:t>
      </w:r>
    </w:p>
    <w:p w:rsidR="00000000" w:rsidRDefault="00B76D00">
      <w:pPr>
        <w:pStyle w:val="HTML"/>
      </w:pPr>
      <w:r>
        <w:t>"_____________________________________"</w:t>
      </w:r>
    </w:p>
    <w:p w:rsidR="00000000" w:rsidRDefault="00B76D00">
      <w:pPr>
        <w:pStyle w:val="HTML"/>
      </w:pPr>
    </w:p>
    <w:p w:rsidR="00000000" w:rsidRDefault="00B76D00">
      <w:pPr>
        <w:pStyle w:val="HTML"/>
      </w:pPr>
      <w:r>
        <w:t>от участника __________________________</w:t>
      </w:r>
    </w:p>
    <w:p w:rsidR="00000000" w:rsidRDefault="00B76D00">
      <w:pPr>
        <w:pStyle w:val="HTML"/>
      </w:pPr>
      <w:r>
        <w:t>(Ф.И.О., паспортные данные/</w:t>
      </w:r>
    </w:p>
    <w:p w:rsidR="00000000" w:rsidRDefault="00B76D00">
      <w:pPr>
        <w:pStyle w:val="HTML"/>
      </w:pPr>
      <w:r>
        <w:t>_______________________________________</w:t>
      </w:r>
    </w:p>
    <w:p w:rsidR="00000000" w:rsidRDefault="00B76D00">
      <w:pPr>
        <w:pStyle w:val="HTML"/>
      </w:pPr>
      <w:r>
        <w:t>наименование, должность, Ф.И.О.</w:t>
      </w:r>
    </w:p>
    <w:p w:rsidR="00000000" w:rsidRDefault="00B76D00">
      <w:pPr>
        <w:pStyle w:val="HTML"/>
      </w:pPr>
      <w:r>
        <w:t>представителя участника)</w:t>
      </w:r>
    </w:p>
    <w:p w:rsidR="00000000" w:rsidRDefault="00B76D00">
      <w:pPr>
        <w:pStyle w:val="HTML"/>
      </w:pPr>
      <w:r>
        <w:t>______________________________________,</w:t>
      </w:r>
    </w:p>
    <w:p w:rsidR="00000000" w:rsidRDefault="00B76D00">
      <w:pPr>
        <w:pStyle w:val="HTML"/>
      </w:pPr>
      <w:r>
        <w:t>(адрес)</w:t>
      </w:r>
    </w:p>
    <w:p w:rsidR="00000000" w:rsidRDefault="00B76D00">
      <w:pPr>
        <w:pStyle w:val="HTML"/>
      </w:pPr>
      <w:r>
        <w:t>тел. _____________, факс _____________,</w:t>
      </w:r>
    </w:p>
    <w:p w:rsidR="00000000" w:rsidRDefault="00B76D00">
      <w:pPr>
        <w:pStyle w:val="HTML"/>
      </w:pPr>
      <w:r>
        <w:t>эл.</w:t>
      </w:r>
      <w:r>
        <w:t xml:space="preserve"> почта _____________________________</w:t>
      </w:r>
    </w:p>
    <w:p w:rsidR="00000000" w:rsidRDefault="00B76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D00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участия в товариществе на вере</w:t>
      </w:r>
    </w:p>
    <w:p w:rsidR="00000000" w:rsidRDefault="00B76D00">
      <w:pPr>
        <w:pStyle w:val="just"/>
      </w:pPr>
      <w:r>
        <w:t>С "___"___________ ____ г. заявитель является участником товарищества на вере "_________________", что подтверждается Учредительным договором товарищества на вере "</w:t>
      </w:r>
      <w:r>
        <w:t>_________________", утвержденным протоколом общего собрания участников от "___"____________ ____ г. N _____.</w:t>
      </w:r>
    </w:p>
    <w:p w:rsidR="00000000" w:rsidRDefault="00B76D00">
      <w:pPr>
        <w:pStyle w:val="just"/>
      </w:pPr>
      <w:r>
        <w:t>В соответствии с п. 2 ст. 82 Гражданского кодекса Российской Федерации положение полных товарищей, участвующих в товариществе на вере, и их ответст</w:t>
      </w:r>
      <w:r>
        <w:t>венность по обязательствам товарищества определяются правилами Гражданского кодекса Российской Федерации об участниках полного товарищества.</w:t>
      </w:r>
    </w:p>
    <w:p w:rsidR="00000000" w:rsidRDefault="00B76D00">
      <w:pPr>
        <w:pStyle w:val="just"/>
      </w:pPr>
      <w:r>
        <w:t>В соответствии с п. 1 ст. 77 Гражданского кодекса Российской Федерации участник полного товарищества вправе выйти и</w:t>
      </w:r>
      <w:r>
        <w:t>з него, заявив об отказе от участия в товариществе. Отказ от участия в полном товариществе, учрежденном без указания срока, должен быть заявлен участником не менее чем за шесть месяцев до фактического выхода из товарищества. Досрочный отказ от участия в по</w:t>
      </w:r>
      <w:r>
        <w:t xml:space="preserve">лном товариществе, учрежденном на определенный срок, допускается лишь по уважительной причине </w:t>
      </w:r>
      <w:r>
        <w:rPr>
          <w:vertAlign w:val="superscript"/>
        </w:rPr>
        <w:t>1</w:t>
      </w:r>
      <w:r>
        <w:t xml:space="preserve"> .</w:t>
      </w:r>
    </w:p>
    <w:p w:rsidR="00000000" w:rsidRDefault="00B76D00">
      <w:pPr>
        <w:pStyle w:val="just"/>
      </w:pPr>
      <w:r>
        <w:t>В соответствии с вышеизложенным и руководствуясь п. 2 ст. 82, п. 1 ст. 77 Гражданского кодекса Российской Федерации, заявитель отказывается от участия в товар</w:t>
      </w:r>
      <w:r>
        <w:t>иществе на вере "_________________".</w:t>
      </w:r>
    </w:p>
    <w:p w:rsidR="00000000" w:rsidRDefault="00B76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D00">
      <w:pPr>
        <w:pStyle w:val="HTML"/>
      </w:pPr>
      <w:r>
        <w:t xml:space="preserve">    "___"___________ ____ г.</w:t>
      </w:r>
    </w:p>
    <w:p w:rsidR="00000000" w:rsidRDefault="00B76D00">
      <w:pPr>
        <w:pStyle w:val="HTML"/>
      </w:pPr>
    </w:p>
    <w:p w:rsidR="00000000" w:rsidRDefault="00B76D00">
      <w:pPr>
        <w:pStyle w:val="HTML"/>
      </w:pPr>
      <w:r>
        <w:t>________________________________       ___________________</w:t>
      </w:r>
    </w:p>
    <w:p w:rsidR="00000000" w:rsidRDefault="00B76D00">
      <w:pPr>
        <w:pStyle w:val="HTML"/>
      </w:pPr>
      <w:r>
        <w:t>(Ф.И.О./наименование, должность)            (подпись)</w:t>
      </w:r>
    </w:p>
    <w:p w:rsidR="00000000" w:rsidRDefault="00B76D00">
      <w:pPr>
        <w:pStyle w:val="HTML"/>
      </w:pPr>
    </w:p>
    <w:p w:rsidR="00000000" w:rsidRDefault="00B76D00">
      <w:pPr>
        <w:pStyle w:val="HTML"/>
      </w:pPr>
      <w:r>
        <w:t>М.П.</w:t>
      </w:r>
    </w:p>
    <w:p w:rsidR="00000000" w:rsidRDefault="00B76D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D00">
      <w:pPr>
        <w:pStyle w:val="sel"/>
        <w:divId w:val="1205404632"/>
      </w:pPr>
      <w:r>
        <w:t xml:space="preserve">1 Товарищество на вере ликвидируется также по основаниям ликвидации </w:t>
      </w:r>
      <w:r>
        <w:t xml:space="preserve">полного товарищества (статья 81 Гражданского кодекса Российской Федерации). Однако </w:t>
      </w:r>
      <w:r>
        <w:lastRenderedPageBreak/>
        <w:t>товарищество на вере сохраняется, если в нем остаются, по крайней мере, один полный товарищ и один вкладчик (абз 2 п. 1 ст. 86 Гражданского кодекса Российской Федерации).</w:t>
      </w:r>
    </w:p>
    <w:p w:rsidR="00000000" w:rsidRDefault="00B76D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razecy/zayavlenie_tovarishha_ob_otkaze_ot_uchastiya_v_tovarishhestve_na_vere.htm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00"/>
    <w:rsid w:val="00B7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4039D0-83FD-4FDC-940C-861EFB76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40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tovarishha_ob_otkaze_ot_uchastiya_v_tovarishhestve_na_v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товарища об отказе от участия в товариществе на вере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