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A1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субъекта Российской Федерации о списании начисленных пени за несвоевременное погашение </w:t>
      </w:r>
      <w:r>
        <w:rPr>
          <w:rFonts w:eastAsia="Times New Roman"/>
        </w:rPr>
        <w:t>находящихся в собственности Российской Федерации облигаций, у которого проведена реструктуризация задолженности по погашению облигаций и выплате процентов</w:t>
      </w:r>
    </w:p>
    <w:p w:rsidR="00000000" w:rsidRDefault="004C3A1D">
      <w:pPr>
        <w:pStyle w:val="right"/>
      </w:pPr>
      <w:r>
        <w:t>Приложение 2 к Приказу Министерства финансов Российской Федерации от 16 мая 2003 г. N 142</w:t>
      </w:r>
    </w:p>
    <w:p w:rsidR="00000000" w:rsidRDefault="004C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1D">
      <w:pPr>
        <w:pStyle w:val="right"/>
      </w:pPr>
      <w:r>
        <w:t>Министерст</w:t>
      </w:r>
      <w:r>
        <w:t xml:space="preserve">во финансов </w:t>
      </w:r>
      <w:r>
        <w:br/>
        <w:t xml:space="preserve">Российской Федерации </w:t>
      </w:r>
      <w:r>
        <w:br/>
        <w:t xml:space="preserve">Департамент управления </w:t>
      </w:r>
      <w:r>
        <w:br/>
        <w:t>государственным внутренним долгом</w:t>
      </w:r>
    </w:p>
    <w:p w:rsidR="00000000" w:rsidRDefault="004C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1D">
      <w:pPr>
        <w:pStyle w:val="right"/>
      </w:pPr>
      <w:r>
        <w:t xml:space="preserve">ул. Ильинка, д. 9, </w:t>
      </w:r>
      <w:r>
        <w:br/>
        <w:t>г. Москва, 109097</w:t>
      </w:r>
    </w:p>
    <w:p w:rsidR="00000000" w:rsidRDefault="004C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1D">
      <w:pPr>
        <w:pStyle w:val="HTML"/>
      </w:pPr>
      <w:r>
        <w:t xml:space="preserve">                            ЗАЯВЛЕНИЕ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"__" __________ 200_ г.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 xml:space="preserve">В соответствии  со   статьей   76   Федерального   закона  </w:t>
      </w:r>
      <w:r>
        <w:t xml:space="preserve"> "О</w:t>
      </w:r>
    </w:p>
    <w:p w:rsidR="00000000" w:rsidRDefault="004C3A1D">
      <w:pPr>
        <w:pStyle w:val="HTML"/>
      </w:pPr>
      <w:r>
        <w:t>федеральном  бюджете  на  2003  год" просим списать начисленные по</w:t>
      </w:r>
    </w:p>
    <w:p w:rsidR="00000000" w:rsidRDefault="004C3A1D">
      <w:pPr>
        <w:pStyle w:val="HTML"/>
      </w:pPr>
      <w:r>
        <w:t>состоянию  на  01.01.2003  пени   за   несвоевременное   погашение</w:t>
      </w:r>
    </w:p>
    <w:p w:rsidR="00000000" w:rsidRDefault="004C3A1D">
      <w:pPr>
        <w:pStyle w:val="HTML"/>
      </w:pPr>
      <w:r>
        <w:t>находящихся   в   собственности   Российской  Федерации  облигаций</w:t>
      </w:r>
    </w:p>
    <w:p w:rsidR="00000000" w:rsidRDefault="004C3A1D">
      <w:pPr>
        <w:pStyle w:val="HTML"/>
      </w:pPr>
      <w:r>
        <w:t>___________________________________________________</w:t>
      </w:r>
      <w:r>
        <w:t>_______________</w:t>
      </w:r>
    </w:p>
    <w:p w:rsidR="00000000" w:rsidRDefault="004C3A1D">
      <w:pPr>
        <w:pStyle w:val="HTML"/>
      </w:pPr>
      <w:r>
        <w:t>(указывается наименование субъекта Российской Федерации)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по номинальной  стоимости  и  несвоевременную выплату процентов от</w:t>
      </w:r>
    </w:p>
    <w:p w:rsidR="00000000" w:rsidRDefault="004C3A1D">
      <w:pPr>
        <w:pStyle w:val="HTML"/>
      </w:pPr>
      <w:r>
        <w:t>номинальной стоимости облигаций в сумме _____ рублей ___ копеек.</w:t>
      </w:r>
    </w:p>
    <w:p w:rsidR="00000000" w:rsidRDefault="004C3A1D">
      <w:pPr>
        <w:pStyle w:val="HTML"/>
      </w:pPr>
      <w:r>
        <w:t>Указанная сумма соответствует сумме пени, отраженн</w:t>
      </w:r>
      <w:r>
        <w:t>ой в годовом</w:t>
      </w:r>
    </w:p>
    <w:p w:rsidR="00000000" w:rsidRDefault="004C3A1D">
      <w:pPr>
        <w:pStyle w:val="HTML"/>
      </w:pPr>
      <w:r>
        <w:t>отчете   об   исполнении   консолидированного   бюджета   субъекта</w:t>
      </w:r>
    </w:p>
    <w:p w:rsidR="00000000" w:rsidRDefault="004C3A1D">
      <w:pPr>
        <w:pStyle w:val="HTML"/>
      </w:pPr>
      <w:r>
        <w:t>Российской Федерации за 2002 год.</w:t>
      </w:r>
    </w:p>
    <w:p w:rsidR="00000000" w:rsidRDefault="004C3A1D">
      <w:pPr>
        <w:pStyle w:val="HTML"/>
      </w:pPr>
      <w:r>
        <w:t>В соответствии   с   Правилами   проведения   реструктуризации</w:t>
      </w:r>
    </w:p>
    <w:p w:rsidR="00000000" w:rsidRDefault="004C3A1D">
      <w:pPr>
        <w:pStyle w:val="HTML"/>
      </w:pPr>
      <w:r>
        <w:t>задолженности   субъектов   Российской   Федерации  по  облигациям</w:t>
      </w:r>
    </w:p>
    <w:p w:rsidR="00000000" w:rsidRDefault="004C3A1D">
      <w:pPr>
        <w:pStyle w:val="HTML"/>
      </w:pPr>
      <w:r>
        <w:t>субъектов  Р</w:t>
      </w:r>
      <w:r>
        <w:t>оссийской  Федерации,  находящимся   в   собственности</w:t>
      </w:r>
    </w:p>
    <w:p w:rsidR="00000000" w:rsidRDefault="004C3A1D">
      <w:pPr>
        <w:pStyle w:val="HTML"/>
      </w:pPr>
      <w:r>
        <w:t>Российской  Федерации,  утвержденными Постановлением Правительства</w:t>
      </w:r>
    </w:p>
    <w:p w:rsidR="00000000" w:rsidRDefault="004C3A1D">
      <w:pPr>
        <w:pStyle w:val="HTML"/>
      </w:pPr>
      <w:r>
        <w:t>Российской Федерации  от  22  августа  2001  г.  N 619,  с  учетом</w:t>
      </w:r>
    </w:p>
    <w:p w:rsidR="00000000" w:rsidRDefault="004C3A1D">
      <w:pPr>
        <w:pStyle w:val="HTML"/>
      </w:pPr>
      <w:r>
        <w:t xml:space="preserve">изменений,   внесенных   в   указанные   Правила   </w:t>
      </w:r>
      <w:r>
        <w:t>Постановлениями</w:t>
      </w:r>
    </w:p>
    <w:p w:rsidR="00000000" w:rsidRDefault="004C3A1D">
      <w:pPr>
        <w:pStyle w:val="HTML"/>
      </w:pPr>
      <w:r>
        <w:lastRenderedPageBreak/>
        <w:t>Правительства Российской Федерации от 22 мая 2002 г. N 331   и  от</w:t>
      </w:r>
    </w:p>
    <w:p w:rsidR="00000000" w:rsidRDefault="004C3A1D">
      <w:pPr>
        <w:pStyle w:val="HTML"/>
      </w:pPr>
      <w:r>
        <w:t>11 февраля  2003 г. N 89,  а  также Приказом Министерства финансов</w:t>
      </w:r>
    </w:p>
    <w:p w:rsidR="00000000" w:rsidRDefault="004C3A1D">
      <w:pPr>
        <w:pStyle w:val="HTML"/>
      </w:pPr>
      <w:r>
        <w:t>Российской Федерации от 5 июня 2002 г. N 48н  в  редакции приказов</w:t>
      </w:r>
    </w:p>
    <w:p w:rsidR="00000000" w:rsidRDefault="004C3A1D">
      <w:pPr>
        <w:pStyle w:val="HTML"/>
      </w:pPr>
      <w:r>
        <w:t>Министерства финансов Российской Федера</w:t>
      </w:r>
      <w:r>
        <w:t>ции от "__" _______ 2003 г.</w:t>
      </w:r>
    </w:p>
    <w:p w:rsidR="00000000" w:rsidRDefault="004C3A1D">
      <w:pPr>
        <w:pStyle w:val="HTML"/>
      </w:pPr>
      <w:r>
        <w:t>N ______  и от  "__"  ___________  2003  г.  N ______,   проведена</w:t>
      </w:r>
    </w:p>
    <w:p w:rsidR="00000000" w:rsidRDefault="004C3A1D">
      <w:pPr>
        <w:pStyle w:val="HTML"/>
      </w:pPr>
      <w:r>
        <w:t>реструктуризация задолженности по облигациям _____________________</w:t>
      </w:r>
    </w:p>
    <w:p w:rsidR="00000000" w:rsidRDefault="004C3A1D">
      <w:pPr>
        <w:pStyle w:val="HTML"/>
      </w:pPr>
      <w:r>
        <w:t>(указывается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_______________________________________________ перед  федеральным</w:t>
      </w:r>
    </w:p>
    <w:p w:rsidR="00000000" w:rsidRDefault="004C3A1D">
      <w:pPr>
        <w:pStyle w:val="HTML"/>
      </w:pPr>
      <w:r>
        <w:t xml:space="preserve">наименование </w:t>
      </w:r>
      <w:r>
        <w:t>субъекта Российской Федерации)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бюджетом  по  находящимся  в  собственности  Российской  Федерации</w:t>
      </w:r>
    </w:p>
    <w:p w:rsidR="00000000" w:rsidRDefault="004C3A1D">
      <w:pPr>
        <w:pStyle w:val="HTML"/>
      </w:pPr>
      <w:r>
        <w:t>облигациям _______________________________________________________</w:t>
      </w:r>
    </w:p>
    <w:p w:rsidR="00000000" w:rsidRDefault="004C3A1D">
      <w:pPr>
        <w:pStyle w:val="HTML"/>
      </w:pPr>
      <w:r>
        <w:t>(указывается наименование субъекта Российской Федерации)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в размере ______ рублей (задолже</w:t>
      </w:r>
      <w:r>
        <w:t>нность по погашению  облигаций  по</w:t>
      </w:r>
    </w:p>
    <w:p w:rsidR="00000000" w:rsidRDefault="004C3A1D">
      <w:pPr>
        <w:pStyle w:val="HTML"/>
      </w:pPr>
      <w:r>
        <w:t>номинальной стоимости  ______  рублей  и  задолженность по выплате</w:t>
      </w:r>
    </w:p>
    <w:p w:rsidR="00000000" w:rsidRDefault="004C3A1D">
      <w:pPr>
        <w:pStyle w:val="HTML"/>
      </w:pPr>
      <w:r>
        <w:t>процентов от номинальной стоимости облигаций _____ рублей).</w:t>
      </w:r>
    </w:p>
    <w:p w:rsidR="00000000" w:rsidRDefault="004C3A1D">
      <w:pPr>
        <w:pStyle w:val="HTML"/>
      </w:pPr>
    </w:p>
    <w:p w:rsidR="00000000" w:rsidRDefault="004C3A1D">
      <w:pPr>
        <w:pStyle w:val="HTML"/>
      </w:pPr>
      <w:r>
        <w:t>Руководитель органа</w:t>
      </w:r>
    </w:p>
    <w:p w:rsidR="00000000" w:rsidRDefault="004C3A1D">
      <w:pPr>
        <w:pStyle w:val="HTML"/>
      </w:pPr>
      <w:r>
        <w:t>исполнительной власти субъекта</w:t>
      </w:r>
    </w:p>
    <w:p w:rsidR="00000000" w:rsidRDefault="004C3A1D">
      <w:pPr>
        <w:pStyle w:val="HTML"/>
      </w:pPr>
      <w:r>
        <w:t>Российской Федерации _________________  __</w:t>
      </w:r>
      <w:r>
        <w:t>________________________</w:t>
      </w:r>
    </w:p>
    <w:p w:rsidR="00000000" w:rsidRDefault="004C3A1D">
      <w:pPr>
        <w:pStyle w:val="HTML"/>
      </w:pPr>
      <w:r>
        <w:t>(подпись)        (расшифровка подписи)</w:t>
      </w:r>
    </w:p>
    <w:p w:rsidR="00000000" w:rsidRDefault="004C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A1D">
      <w:pPr>
        <w:pStyle w:val="right"/>
      </w:pPr>
      <w:r>
        <w:t>Источник - Приказ Минфина России от 16.05.2003 № 142</w:t>
      </w:r>
    </w:p>
    <w:p w:rsidR="00000000" w:rsidRDefault="004C3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https://порядокправа.рф/obrazecy/zayavlenie_subekta_rossijskoj_federacii_o_spisanii_nachislennyx_peni_za_nesvoevremennoe_pogashenie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1D"/>
    <w:rsid w:val="004C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FDDC00-332E-4980-8D74-F59C6F67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rossijskoj_federacii_o_spisanii_nachislennyx_peni_za_nesvoevremennoe_pogashenie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Российской Федерации о списании начисленных пени за несвоевременное погашение находящихся в собственности Российской Федерации облигаций, у которого проведена реструктуризация задолженности по погашению облигаций и выплате процентов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2022-08-26T12:27:00Z</dcterms:created>
  <dcterms:modified xsi:type="dcterms:W3CDTF">2022-08-26T12:27:00Z</dcterms:modified>
</cp:coreProperties>
</file>