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7499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субъекта малого (или: среднего) предпринимательства в арбитражный суд о признании </w:t>
      </w:r>
      <w:r>
        <w:rPr>
          <w:rFonts w:eastAsia="Times New Roman"/>
        </w:rPr>
        <w:t>незаконным бездействия уполномоченного органа в части принятия решения об отчуждении арендуемого имущества и (или) совершения юридически значимых действий, необходимых для реализации преимущественного права на приобретение арендуемого имущества</w:t>
      </w:r>
    </w:p>
    <w:p w:rsidR="00000000" w:rsidRDefault="002F74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499">
      <w:pPr>
        <w:pStyle w:val="HTML"/>
      </w:pPr>
      <w:r>
        <w:t xml:space="preserve">          </w:t>
      </w:r>
      <w:r>
        <w:t xml:space="preserve">                           В Арбитражный суд ____________________</w:t>
      </w:r>
    </w:p>
    <w:p w:rsidR="00000000" w:rsidRDefault="002F7499">
      <w:pPr>
        <w:pStyle w:val="HTML"/>
      </w:pPr>
    </w:p>
    <w:p w:rsidR="00000000" w:rsidRDefault="002F7499">
      <w:pPr>
        <w:pStyle w:val="HTML"/>
      </w:pPr>
      <w:r>
        <w:t>Заявитель: ___________________________</w:t>
      </w:r>
    </w:p>
    <w:p w:rsidR="00000000" w:rsidRDefault="002F7499">
      <w:pPr>
        <w:pStyle w:val="HTML"/>
      </w:pPr>
      <w:r>
        <w:t>______________________________________</w:t>
      </w:r>
    </w:p>
    <w:p w:rsidR="00000000" w:rsidRDefault="002F7499">
      <w:pPr>
        <w:pStyle w:val="HTML"/>
      </w:pPr>
      <w:r>
        <w:t>(наименование или Ф.И.О.</w:t>
      </w:r>
    </w:p>
    <w:p w:rsidR="00000000" w:rsidRDefault="002F7499">
      <w:pPr>
        <w:pStyle w:val="HTML"/>
      </w:pPr>
      <w:r>
        <w:t>субъекта малого (или: среднего)</w:t>
      </w:r>
    </w:p>
    <w:p w:rsidR="00000000" w:rsidRDefault="002F7499">
      <w:pPr>
        <w:pStyle w:val="HTML"/>
      </w:pPr>
      <w:r>
        <w:t>предпринимательства)</w:t>
      </w:r>
    </w:p>
    <w:p w:rsidR="00000000" w:rsidRDefault="002F7499">
      <w:pPr>
        <w:pStyle w:val="HTML"/>
      </w:pPr>
      <w:r>
        <w:t>адрес: __________________________</w:t>
      </w:r>
      <w:r>
        <w:t>_____</w:t>
      </w:r>
    </w:p>
    <w:p w:rsidR="00000000" w:rsidRDefault="002F7499">
      <w:pPr>
        <w:pStyle w:val="HTML"/>
      </w:pPr>
      <w:r>
        <w:t>_____________________________________,</w:t>
      </w:r>
    </w:p>
    <w:p w:rsidR="00000000" w:rsidRDefault="002F7499">
      <w:pPr>
        <w:pStyle w:val="HTML"/>
      </w:pPr>
      <w:r>
        <w:t>(для предпринимателя: дата и место</w:t>
      </w:r>
    </w:p>
    <w:p w:rsidR="00000000" w:rsidRDefault="002F7499">
      <w:pPr>
        <w:pStyle w:val="HTML"/>
      </w:pPr>
      <w:r>
        <w:t>рождения, место работы или дата</w:t>
      </w:r>
    </w:p>
    <w:p w:rsidR="00000000" w:rsidRDefault="002F7499">
      <w:pPr>
        <w:pStyle w:val="HTML"/>
      </w:pPr>
      <w:r>
        <w:t>и место государственной регистрации</w:t>
      </w:r>
    </w:p>
    <w:p w:rsidR="00000000" w:rsidRDefault="002F7499">
      <w:pPr>
        <w:pStyle w:val="HTML"/>
      </w:pPr>
      <w:r>
        <w:t>в качестве предпринимателя)</w:t>
      </w:r>
    </w:p>
    <w:p w:rsidR="00000000" w:rsidRDefault="002F7499">
      <w:pPr>
        <w:pStyle w:val="HTML"/>
      </w:pPr>
      <w:r>
        <w:t>телефон: __________, факс: __________,</w:t>
      </w:r>
    </w:p>
    <w:p w:rsidR="00000000" w:rsidRDefault="002F7499">
      <w:pPr>
        <w:pStyle w:val="HTML"/>
      </w:pPr>
      <w:r>
        <w:t>адрес электронной почты: _____________</w:t>
      </w:r>
    </w:p>
    <w:p w:rsidR="00000000" w:rsidRDefault="002F7499">
      <w:pPr>
        <w:pStyle w:val="HTML"/>
      </w:pPr>
    </w:p>
    <w:p w:rsidR="00000000" w:rsidRDefault="002F7499">
      <w:pPr>
        <w:pStyle w:val="HTML"/>
      </w:pPr>
      <w:r>
        <w:t>П</w:t>
      </w:r>
      <w:r>
        <w:t>редставитель заявителя: _____________</w:t>
      </w:r>
    </w:p>
    <w:p w:rsidR="00000000" w:rsidRDefault="002F7499">
      <w:pPr>
        <w:pStyle w:val="HTML"/>
      </w:pPr>
      <w:r>
        <w:t>(данные с учетом ст. 59</w:t>
      </w:r>
    </w:p>
    <w:p w:rsidR="00000000" w:rsidRDefault="002F7499">
      <w:pPr>
        <w:pStyle w:val="HTML"/>
      </w:pPr>
      <w:r>
        <w:t>Арбитражного процессуального кодекса</w:t>
      </w:r>
    </w:p>
    <w:p w:rsidR="00000000" w:rsidRDefault="002F7499">
      <w:pPr>
        <w:pStyle w:val="HTML"/>
      </w:pPr>
      <w:r>
        <w:t>Российской Федерации)</w:t>
      </w:r>
    </w:p>
    <w:p w:rsidR="00000000" w:rsidRDefault="002F7499">
      <w:pPr>
        <w:pStyle w:val="HTML"/>
      </w:pPr>
      <w:r>
        <w:t>адрес: ______________________________,</w:t>
      </w:r>
    </w:p>
    <w:p w:rsidR="00000000" w:rsidRDefault="002F7499">
      <w:pPr>
        <w:pStyle w:val="HTML"/>
      </w:pPr>
      <w:r>
        <w:t>телефон: __________, факс: __________,</w:t>
      </w:r>
    </w:p>
    <w:p w:rsidR="00000000" w:rsidRDefault="002F7499">
      <w:pPr>
        <w:pStyle w:val="HTML"/>
      </w:pPr>
      <w:r>
        <w:t>адрес электронной почты: _____________</w:t>
      </w:r>
    </w:p>
    <w:p w:rsidR="00000000" w:rsidRDefault="002F7499">
      <w:pPr>
        <w:pStyle w:val="HTML"/>
      </w:pPr>
    </w:p>
    <w:p w:rsidR="00000000" w:rsidRDefault="002F7499">
      <w:pPr>
        <w:pStyle w:val="HTML"/>
      </w:pPr>
      <w:r>
        <w:t xml:space="preserve">Заинтересованное </w:t>
      </w:r>
      <w:r>
        <w:t>лицо: _______________</w:t>
      </w:r>
    </w:p>
    <w:p w:rsidR="00000000" w:rsidRDefault="002F7499">
      <w:pPr>
        <w:pStyle w:val="HTML"/>
      </w:pPr>
      <w:r>
        <w:t>______________________________________</w:t>
      </w:r>
    </w:p>
    <w:p w:rsidR="00000000" w:rsidRDefault="002F7499">
      <w:pPr>
        <w:pStyle w:val="HTML"/>
      </w:pPr>
      <w:r>
        <w:t>(наименование уполномоченного органа)</w:t>
      </w:r>
    </w:p>
    <w:p w:rsidR="00000000" w:rsidRDefault="002F7499">
      <w:pPr>
        <w:pStyle w:val="HTML"/>
      </w:pPr>
      <w:r>
        <w:t>адрес: ______________________________,</w:t>
      </w:r>
    </w:p>
    <w:p w:rsidR="00000000" w:rsidRDefault="002F7499">
      <w:pPr>
        <w:pStyle w:val="HTML"/>
      </w:pPr>
      <w:r>
        <w:t>телефон: __________, факс: __________,</w:t>
      </w:r>
    </w:p>
    <w:p w:rsidR="00000000" w:rsidRDefault="002F7499">
      <w:pPr>
        <w:pStyle w:val="HTML"/>
      </w:pPr>
      <w:r>
        <w:t>адрес электронной почты: _____________</w:t>
      </w:r>
    </w:p>
    <w:p w:rsidR="00000000" w:rsidRDefault="002F7499">
      <w:pPr>
        <w:pStyle w:val="HTML"/>
      </w:pPr>
    </w:p>
    <w:p w:rsidR="00000000" w:rsidRDefault="002F7499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2F74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499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ЗАЯВЛЕНИЕ о признании незаконным бездействия уполномоченного органа в части принятия решения об отчуждении арендуемого имущества и (или) совершения юридически значимых действий, необходимых для реализации преимуществ</w:t>
      </w:r>
      <w:r>
        <w:rPr>
          <w:rFonts w:eastAsia="Times New Roman"/>
        </w:rPr>
        <w:t>енного права на приобретение арендуемого имущества</w:t>
      </w:r>
    </w:p>
    <w:p w:rsidR="00000000" w:rsidRDefault="002F7499">
      <w:pPr>
        <w:pStyle w:val="just"/>
      </w:pPr>
      <w:r>
        <w:t>"___"__________ ____ г. между заявителем и заинтересованным лицом заключен договор аренды государственного (муниципального) имущества N _____ (далее - Договор), по которому заявителю было предоставлено ___</w:t>
      </w:r>
      <w:r>
        <w:t>______________________ площадью _____, расположенное по адресу _________________________ (далее - Имущество).</w:t>
      </w:r>
    </w:p>
    <w:p w:rsidR="00000000" w:rsidRDefault="002F7499">
      <w:pPr>
        <w:pStyle w:val="just"/>
      </w:pPr>
      <w:r>
        <w:t>Срок действия Договора _______________.</w:t>
      </w:r>
    </w:p>
    <w:p w:rsidR="00000000" w:rsidRDefault="002F7499">
      <w:pPr>
        <w:pStyle w:val="just"/>
      </w:pPr>
      <w:r>
        <w:t>Впоследствии срок действия Договора продлевался до "___"__________ ____ г.</w:t>
      </w:r>
    </w:p>
    <w:p w:rsidR="00000000" w:rsidRDefault="002F7499">
      <w:pPr>
        <w:pStyle w:val="just"/>
      </w:pPr>
      <w:r>
        <w:t>Общий срок аренды Имущества сос</w:t>
      </w:r>
      <w:r>
        <w:t>тавил _______________ (с "___"__________ ____ г. по настоящее время), то есть более двух лет.</w:t>
      </w:r>
    </w:p>
    <w:p w:rsidR="00000000" w:rsidRDefault="002F7499">
      <w:pPr>
        <w:pStyle w:val="just"/>
      </w:pPr>
      <w:r>
        <w:t>Претензий и писем о неисполнении либо ненадлежащем исполнении заявителем своих обязательств по договорам аренды от заинтересованного лица за все время аренды не п</w:t>
      </w:r>
      <w:r>
        <w:t>оступало.</w:t>
      </w:r>
    </w:p>
    <w:p w:rsidR="00000000" w:rsidRDefault="002F7499">
      <w:pPr>
        <w:pStyle w:val="just"/>
      </w:pPr>
      <w:r>
        <w:t>Согласно ст. 3 Федерального закона от 22.07.2008 N 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</w:t>
      </w:r>
      <w:r>
        <w:t>лого и среднего предпринимательства, и о внесении изменений в отдельные законодательные акты Российской Федерации" субъекты малого и среднего предпринимательства, за исключением субъектов малого и среднего предпринимательства, указанных в части 3 статьи 14</w:t>
      </w:r>
      <w:r>
        <w:t xml:space="preserve"> Федерального закона от 24.07.2007 N 209-ФЗ "О развитии малого и среднего предпринимательства в Российской Федерации", при возмездном отчуждении арендуемого имущества из государственной собственности субъекта Российской Федерации или муниципальной собствен</w:t>
      </w:r>
      <w:r>
        <w:t>ности пользуются преимущественным правом на приобретение такого имущества по цене, равной его рыночной стоимости и определенной независимым оценщиком в порядке, установленном Федеральным законом от 29.07.1998 N 135-ФЗ "Об оценочной деятельности в Российско</w:t>
      </w:r>
      <w:r>
        <w:t>й Федерации". При этом такое преимущественное право может быть реализовано при условии, что:</w:t>
      </w:r>
    </w:p>
    <w:p w:rsidR="00000000" w:rsidRDefault="002F7499">
      <w:pPr>
        <w:pStyle w:val="just"/>
      </w:pPr>
      <w:r>
        <w:t>1) арендуемое имущество находится в их временном владении и (или) временном пользовании непрерывно в течение двух и более лет до дня вступления в силу настоящего Ф</w:t>
      </w:r>
      <w:r>
        <w:t>едерального закона в соответствии с договором или договорами аренды такого имущества;</w:t>
      </w:r>
    </w:p>
    <w:p w:rsidR="00000000" w:rsidRDefault="002F7499">
      <w:pPr>
        <w:pStyle w:val="just"/>
      </w:pPr>
      <w:r>
        <w:t>2) отсутствует задолженность по арендной плате за такое имущество, неустойкам (штрафам, пеням) на день заключения договора купли-продажи арендуемого имущества в соответст</w:t>
      </w:r>
      <w:r>
        <w:t>вии с частью 4 статьи 4 Федерального закона от 22.07.2008 N 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</w:t>
      </w:r>
      <w:r>
        <w:t>ого и среднего предпринимательства, и о внесении изменений в отдельные законодательные акты Российской Федерации", а в случае, предусмотренном частью 2 статьи 9 Федерального закона от 22.07.2008 N 159-ФЗ "Об особенностях отчуждения недвижимого имущества, н</w:t>
      </w:r>
      <w:r>
        <w:t>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Федерации", - на</w:t>
      </w:r>
      <w:r>
        <w:t xml:space="preserve"> день подачи субъектом малого или среднего предпринимательства заявления о реализации преимущественного права на приобретение арендуемого имущества;</w:t>
      </w:r>
    </w:p>
    <w:p w:rsidR="00000000" w:rsidRDefault="002F7499">
      <w:pPr>
        <w:pStyle w:val="just"/>
      </w:pPr>
      <w:r>
        <w:t>3) площадь арендуемых помещений не превышает установленные законами субъектов Российской Федерации предельн</w:t>
      </w:r>
      <w:r>
        <w:t>ые значения площади арендуемого имущества в отношении недвижимого имущества, находящегося в собственности субъекта Российской Федерации или муниципальной собственности;</w:t>
      </w:r>
    </w:p>
    <w:p w:rsidR="00000000" w:rsidRDefault="002F7499">
      <w:pPr>
        <w:pStyle w:val="just"/>
      </w:pPr>
      <w:r>
        <w:t xml:space="preserve">4) арендуемое имущество не включено в утвержденный в соответствии с частью 4 статьи 18 </w:t>
      </w:r>
      <w:r>
        <w:t>Федерального закона от 24.07.2007 N 209-ФЗ "О развитии малого и среднего предпринимательства в Российской Федерации" перечень государственного имущества или муниципального имущества, предназначенного для передачи во владение и (или) в пользование субъектам</w:t>
      </w:r>
      <w:r>
        <w:t xml:space="preserve"> малого и среднего предпринимательства.</w:t>
      </w:r>
    </w:p>
    <w:p w:rsidR="00000000" w:rsidRDefault="002F7499">
      <w:pPr>
        <w:pStyle w:val="just"/>
      </w:pPr>
      <w:r>
        <w:t>Заявитель соответствует всем критериям (условиям), указанным в ст. 3 Федерального закона от 22.07.2008 N 159-ФЗ "Об особенностях отчуждения недвижимого имущества, находящегося в государственной собственности субъекто</w:t>
      </w:r>
      <w:r>
        <w:t>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Федерации", что подтверждается: _________________________.</w:t>
      </w:r>
    </w:p>
    <w:p w:rsidR="00000000" w:rsidRDefault="002F7499">
      <w:pPr>
        <w:pStyle w:val="just"/>
      </w:pPr>
      <w:r>
        <w:t>"___"____</w:t>
      </w:r>
      <w:r>
        <w:t>______ ____ г. заявитель обратился к заинтересованному лицу с заявлением N _____ о приобретении арендуемого Имущества в собственность за плату. К заявлению прилагались следующие документы: _________________________.</w:t>
      </w:r>
    </w:p>
    <w:p w:rsidR="00000000" w:rsidRDefault="002F7499">
      <w:pPr>
        <w:pStyle w:val="just"/>
      </w:pPr>
      <w:r>
        <w:t>Вместе с тем заинтересованным лицом до н</w:t>
      </w:r>
      <w:r>
        <w:t>астоящего времени не принято решение об отчуждении арендуемого имущества (и/или: заинтересованное лицо не совершило юридически значимых действий, необходимых для реализации преимущественного права заявителя на приобретение Имущества), что подтверждается __</w:t>
      </w:r>
      <w:r>
        <w:t>_______________________.</w:t>
      </w:r>
    </w:p>
    <w:p w:rsidR="00000000" w:rsidRDefault="002F7499">
      <w:pPr>
        <w:pStyle w:val="just"/>
      </w:pPr>
      <w:r>
        <w:t>Заявитель считает указанное бездействие заинтересованного лица необоснованным и незаконным по следующим основаниям: _________________________, нарушающим права и законные интересы заявителя, а именно: _________________________, что</w:t>
      </w:r>
      <w:r>
        <w:t xml:space="preserve"> подтверждается _________________________.</w:t>
      </w:r>
    </w:p>
    <w:p w:rsidR="00000000" w:rsidRDefault="002F7499">
      <w:pPr>
        <w:pStyle w:val="just"/>
      </w:pPr>
      <w:r>
        <w:t>Согласно п. 8 ст. 4 Федерального закона от 22.07.2008 N 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</w:t>
      </w:r>
      <w:r>
        <w:t>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 субъекты малого и среднего предпринимательства имеют право обжаловать в порядке, установленном законода</w:t>
      </w:r>
      <w:r>
        <w:t>тельством Российской Федерации, отказ уполномоченного органа в реализации преимущественного права на приобретение арендуемого имущества, а также его бездействие в части принятия решения об отчуждении арендуемого имущества и (или) совершения юридически знач</w:t>
      </w:r>
      <w:r>
        <w:t>имых действий, необходимых для реализации преимущественного права на приобретение арендуемого имущества.</w:t>
      </w:r>
    </w:p>
    <w:p w:rsidR="00000000" w:rsidRDefault="002F7499">
      <w:pPr>
        <w:pStyle w:val="just"/>
      </w:pPr>
      <w:r>
        <w:t>На основании вышеизложенного и руководствуясь ст. 3, 4 Федерального закона от 22.07.2008 N 159-ФЗ "Об особенностях отчуждения недвижимого имущества, на</w:t>
      </w:r>
      <w:r>
        <w:t>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Федерации", ст. с</w:t>
      </w:r>
      <w:r>
        <w:t>т. 197 - 199 Арбитражного процессуального кодекса Российской Федерации, прошу:</w:t>
      </w:r>
    </w:p>
    <w:p w:rsidR="00000000" w:rsidRDefault="002F74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499">
      <w:pPr>
        <w:pStyle w:val="just"/>
      </w:pPr>
      <w:r>
        <w:t>признать незаконным бездействие заинтересованного лица, выраженное в непринятии решения об отчуждении заявителю арендуемого Имущества _________________________ (и/или: совершен</w:t>
      </w:r>
      <w:r>
        <w:t>ие юридически значимых действий, необходимых для реализации заявителем преимущественного права на приобретение арендуемого имущества, а именно: _________________________).</w:t>
      </w:r>
    </w:p>
    <w:p w:rsidR="00000000" w:rsidRDefault="002F74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499">
      <w:pPr>
        <w:pStyle w:val="just"/>
      </w:pPr>
      <w:r>
        <w:t>Приложения:</w:t>
      </w:r>
    </w:p>
    <w:p w:rsidR="00000000" w:rsidRDefault="002F7499">
      <w:pPr>
        <w:pStyle w:val="just"/>
      </w:pPr>
      <w:r>
        <w:t>1. Копии Договора аренды от "___"</w:t>
      </w:r>
      <w:r>
        <w:t>__________ ____ г. N _____.</w:t>
      </w:r>
    </w:p>
    <w:p w:rsidR="00000000" w:rsidRDefault="002F7499">
      <w:pPr>
        <w:pStyle w:val="just"/>
      </w:pPr>
      <w:r>
        <w:t>2. Копия заявления от "___"__________ ____ г. N _____ о приобретении арендуемого имущества в собственность за плату.</w:t>
      </w:r>
    </w:p>
    <w:p w:rsidR="00000000" w:rsidRDefault="002F7499">
      <w:pPr>
        <w:pStyle w:val="just"/>
      </w:pPr>
      <w:r>
        <w:t>3. Документы, подтверждающие бездействие заинтересованного лица.</w:t>
      </w:r>
    </w:p>
    <w:p w:rsidR="00000000" w:rsidRDefault="002F7499">
      <w:pPr>
        <w:pStyle w:val="just"/>
      </w:pPr>
      <w:r>
        <w:t>4. Документы, подтверждающие незаконность безд</w:t>
      </w:r>
      <w:r>
        <w:t>ействия заинтересованного лица.</w:t>
      </w:r>
    </w:p>
    <w:p w:rsidR="00000000" w:rsidRDefault="002F7499">
      <w:pPr>
        <w:pStyle w:val="just"/>
      </w:pPr>
      <w:r>
        <w:t>5. Уведомление о вручении или иные документы, подтверждающие направление заинтересованному лицу копий заявления и приложенных к нему документов, которые у него отсутствуют.</w:t>
      </w:r>
    </w:p>
    <w:p w:rsidR="00000000" w:rsidRDefault="002F7499">
      <w:pPr>
        <w:pStyle w:val="just"/>
      </w:pPr>
      <w:r>
        <w:t xml:space="preserve">6. Документ, подтверждающий уплату государственной </w:t>
      </w:r>
      <w:r>
        <w:t>пошлины.</w:t>
      </w:r>
    </w:p>
    <w:p w:rsidR="00000000" w:rsidRDefault="002F7499">
      <w:pPr>
        <w:pStyle w:val="just"/>
      </w:pPr>
      <w:r>
        <w:t>7. Доверенность представителя от "___"__________ ____ г. N _____ (если заявление подписывается представителем заявителя).</w:t>
      </w:r>
    </w:p>
    <w:p w:rsidR="00000000" w:rsidRDefault="002F7499">
      <w:pPr>
        <w:pStyle w:val="just"/>
      </w:pPr>
      <w:r>
        <w:t>8. Копия Свидетельства о государственной регистрации заявителя в качестве юридического лица или индивидуального предпринимате</w:t>
      </w:r>
      <w:r>
        <w:t>ля от "___"__________ ____ г. N _____.</w:t>
      </w:r>
    </w:p>
    <w:p w:rsidR="00000000" w:rsidRDefault="002F7499">
      <w:pPr>
        <w:pStyle w:val="just"/>
      </w:pPr>
      <w:r>
        <w:t>9.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заявителя и (или) приобр</w:t>
      </w:r>
      <w:r>
        <w:t xml:space="preserve">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2F7499">
      <w:pPr>
        <w:pStyle w:val="just"/>
      </w:pPr>
      <w:r>
        <w:t>10. Иные документы, по</w:t>
      </w:r>
      <w:r>
        <w:t>дтверждающие обстоятельства, на которых заявитель основывает свои требования.</w:t>
      </w:r>
    </w:p>
    <w:p w:rsidR="00000000" w:rsidRDefault="002F74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499">
      <w:pPr>
        <w:pStyle w:val="HTML"/>
      </w:pPr>
      <w:r>
        <w:t xml:space="preserve">    "__"___________ ____ г.</w:t>
      </w:r>
    </w:p>
    <w:p w:rsidR="00000000" w:rsidRDefault="002F7499">
      <w:pPr>
        <w:pStyle w:val="HTML"/>
      </w:pPr>
    </w:p>
    <w:p w:rsidR="00000000" w:rsidRDefault="002F7499">
      <w:pPr>
        <w:pStyle w:val="HTML"/>
      </w:pPr>
      <w:r>
        <w:t>Заявитель (представитель):</w:t>
      </w:r>
    </w:p>
    <w:p w:rsidR="00000000" w:rsidRDefault="002F7499">
      <w:pPr>
        <w:pStyle w:val="HTML"/>
      </w:pPr>
      <w:r>
        <w:t>_______________/____________________________/</w:t>
      </w:r>
    </w:p>
    <w:p w:rsidR="00000000" w:rsidRDefault="002F7499">
      <w:pPr>
        <w:pStyle w:val="HTML"/>
      </w:pPr>
      <w:r>
        <w:t>(подпись)              (Ф.И.О.)</w:t>
      </w:r>
    </w:p>
    <w:p w:rsidR="00000000" w:rsidRDefault="002F74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499">
      <w:pPr>
        <w:pStyle w:val="sel"/>
        <w:divId w:val="1424033383"/>
      </w:pPr>
      <w:r>
        <w:t>1 Госпошлина при подаче заявлений о призна</w:t>
      </w:r>
      <w:r>
        <w:t>нии нормативного правового акта недействующим, о признании ненормативного правового акта недействительным и о признании решений и действий (бездействия) государственных органов, органов местного самоуправления, иных органов, должностных лиц незаконными опр</w:t>
      </w:r>
      <w:r>
        <w:t>еделяется в соответствии с пп. 3 п. 1 ст. 333.21 Налогового кодекса Российской Федерации.</w:t>
      </w:r>
    </w:p>
    <w:p w:rsidR="00000000" w:rsidRDefault="002F7499">
      <w:pPr>
        <w:pStyle w:val="sel"/>
        <w:divId w:val="1424033383"/>
      </w:pPr>
      <w:r>
        <w:t>2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</w:t>
      </w:r>
      <w:r>
        <w:t>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</w:t>
      </w:r>
      <w:r>
        <w:t>менений в Арбитражный процессуальный кодекс Российской Федерации".</w:t>
      </w:r>
    </w:p>
    <w:p w:rsidR="00000000" w:rsidRDefault="002F7499">
      <w:pPr>
        <w:pStyle w:val="just"/>
        <w:divId w:val="1424033383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</w:t>
      </w:r>
      <w:r>
        <w:t>ный суд.</w:t>
      </w:r>
    </w:p>
    <w:p w:rsidR="00000000" w:rsidRDefault="002F74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https://порядокправа.рф/obrazecy/zayavlenie_subekta_malogo_ili_srednego_predprinimatelstva_v_arbitrazhnyj_sud_o_priznanii_nezakonn.htm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499"/>
    <w:rsid w:val="002F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AF488D-E680-4FB7-B5AF-91D6AB911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4033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ubekta_malogo_ili_srednego_predprinimatelstva_v_arbitrazhnyj_sud_o_priznanii_nezako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1705</Words>
  <Characters>9721</Characters>
  <Application>Microsoft Office Word</Application>
  <DocSecurity>0</DocSecurity>
  <Lines>81</Lines>
  <Paragraphs>22</Paragraphs>
  <ScaleCrop>false</ScaleCrop>
  <Company/>
  <LinksUpToDate>false</LinksUpToDate>
  <CharactersWithSpaces>11404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субъекта малого (или: среднего) предпринимательства в арбитражный суд о признании незаконным бездействия уполномоченного органа в части принятия решения об отчуждении арендуемого имущества и (или) совершения юридически значимых действий, необходимых для реализации преимущественного права на приобретение арендуемого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2022-08-26T12:27:00Z</dcterms:created>
  <dcterms:modified xsi:type="dcterms:W3CDTF">2022-08-26T12:27:00Z</dcterms:modified>
</cp:coreProperties>
</file>