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5CA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родственника умершего в суд общей юрисдикции об установлении факта регистрации смерти</w:t>
      </w:r>
    </w:p>
    <w:p w:rsidR="00000000" w:rsidRDefault="002615CA">
      <w:pPr>
        <w:pStyle w:val="HTML"/>
      </w:pPr>
      <w:r>
        <w:t xml:space="preserve">                       В _________________________________ районный суд  </w:t>
      </w:r>
      <w:r>
        <w:rPr>
          <w:vertAlign w:val="superscript"/>
        </w:rPr>
        <w:t>1</w:t>
      </w:r>
    </w:p>
    <w:p w:rsidR="00000000" w:rsidRDefault="002615CA">
      <w:pPr>
        <w:pStyle w:val="HTML"/>
      </w:pPr>
    </w:p>
    <w:p w:rsidR="00000000" w:rsidRDefault="002615CA">
      <w:pPr>
        <w:pStyle w:val="HTML"/>
      </w:pPr>
      <w:r>
        <w:t>Заявитель: _________________________________________</w:t>
      </w:r>
    </w:p>
    <w:p w:rsidR="00000000" w:rsidRDefault="002615CA">
      <w:pPr>
        <w:pStyle w:val="HTML"/>
      </w:pPr>
      <w:r>
        <w:t>(Ф.И.О.)</w:t>
      </w:r>
    </w:p>
    <w:p w:rsidR="00000000" w:rsidRDefault="002615CA">
      <w:pPr>
        <w:pStyle w:val="HTML"/>
      </w:pPr>
      <w:r>
        <w:t>адрес: ____________________________________________,</w:t>
      </w:r>
    </w:p>
    <w:p w:rsidR="00000000" w:rsidRDefault="002615CA">
      <w:pPr>
        <w:pStyle w:val="HTML"/>
      </w:pPr>
      <w:r>
        <w:t>телефон: __________________, факс: ________________,</w:t>
      </w:r>
    </w:p>
    <w:p w:rsidR="00000000" w:rsidRDefault="002615CA">
      <w:pPr>
        <w:pStyle w:val="HTML"/>
      </w:pPr>
      <w:r>
        <w:t>эл. почта: _________________________________________</w:t>
      </w:r>
    </w:p>
    <w:p w:rsidR="00000000" w:rsidRDefault="002615CA">
      <w:pPr>
        <w:pStyle w:val="HTML"/>
      </w:pPr>
    </w:p>
    <w:p w:rsidR="00000000" w:rsidRDefault="002615CA">
      <w:pPr>
        <w:pStyle w:val="HTML"/>
      </w:pPr>
      <w:r>
        <w:t>Представитель заявителя: _________</w:t>
      </w:r>
      <w:r>
        <w:t>__________________</w:t>
      </w:r>
    </w:p>
    <w:p w:rsidR="00000000" w:rsidRDefault="002615CA">
      <w:pPr>
        <w:pStyle w:val="HTML"/>
      </w:pPr>
      <w:r>
        <w:t>(данные с учетом ст. 48 Гражданского процессуального</w:t>
      </w:r>
    </w:p>
    <w:p w:rsidR="00000000" w:rsidRDefault="002615CA">
      <w:pPr>
        <w:pStyle w:val="HTML"/>
      </w:pPr>
      <w:r>
        <w:t>кодекса Российской Федерации)</w:t>
      </w:r>
    </w:p>
    <w:p w:rsidR="00000000" w:rsidRDefault="002615CA">
      <w:pPr>
        <w:pStyle w:val="HTML"/>
      </w:pPr>
      <w:r>
        <w:t>адрес: ____________________________________________,</w:t>
      </w:r>
    </w:p>
    <w:p w:rsidR="00000000" w:rsidRDefault="002615CA">
      <w:pPr>
        <w:pStyle w:val="HTML"/>
      </w:pPr>
      <w:r>
        <w:t>телефон: __________________, факс: _________________</w:t>
      </w:r>
    </w:p>
    <w:p w:rsidR="00000000" w:rsidRDefault="002615CA">
      <w:pPr>
        <w:pStyle w:val="HTML"/>
      </w:pPr>
      <w:r>
        <w:t>адрес электронной почты: _______________________</w:t>
      </w:r>
      <w:r>
        <w:t>____</w:t>
      </w:r>
    </w:p>
    <w:p w:rsidR="00000000" w:rsidRDefault="002615CA">
      <w:pPr>
        <w:pStyle w:val="HTML"/>
      </w:pPr>
    </w:p>
    <w:p w:rsidR="00000000" w:rsidRDefault="002615CA">
      <w:pPr>
        <w:pStyle w:val="HTML"/>
      </w:pPr>
      <w:r>
        <w:t>Заинтересованное лицо: _____________________________</w:t>
      </w:r>
    </w:p>
    <w:p w:rsidR="00000000" w:rsidRDefault="002615CA">
      <w:pPr>
        <w:pStyle w:val="HTML"/>
      </w:pPr>
      <w:r>
        <w:t>(наименование органа ЗАГСа)</w:t>
      </w:r>
    </w:p>
    <w:p w:rsidR="00000000" w:rsidRDefault="002615CA">
      <w:pPr>
        <w:pStyle w:val="HTML"/>
      </w:pPr>
      <w:r>
        <w:t>адрес: ____________________________________________,</w:t>
      </w:r>
    </w:p>
    <w:p w:rsidR="00000000" w:rsidRDefault="002615CA">
      <w:pPr>
        <w:pStyle w:val="HTML"/>
      </w:pPr>
      <w:r>
        <w:t>телефон: __________________, факс: ________________,</w:t>
      </w:r>
    </w:p>
    <w:p w:rsidR="00000000" w:rsidRDefault="002615CA">
      <w:pPr>
        <w:pStyle w:val="HTML"/>
      </w:pPr>
      <w:r>
        <w:t>эл. почта: _________________________________________</w:t>
      </w:r>
    </w:p>
    <w:p w:rsidR="00000000" w:rsidRDefault="002615CA">
      <w:pPr>
        <w:pStyle w:val="HTML"/>
      </w:pPr>
    </w:p>
    <w:p w:rsidR="00000000" w:rsidRDefault="002615CA">
      <w:pPr>
        <w:pStyle w:val="HTML"/>
      </w:pPr>
      <w:r>
        <w:t>Госпошлин</w:t>
      </w:r>
      <w:r>
        <w:t xml:space="preserve">а: _____________________________ рублей  </w:t>
      </w:r>
      <w:r>
        <w:rPr>
          <w:vertAlign w:val="superscript"/>
        </w:rPr>
        <w:t>2</w:t>
      </w:r>
    </w:p>
    <w:p w:rsidR="00000000" w:rsidRDefault="002615CA">
      <w:pPr>
        <w:pStyle w:val="HTML"/>
      </w:pPr>
    </w:p>
    <w:p w:rsidR="00000000" w:rsidRDefault="002615CA">
      <w:pPr>
        <w:pStyle w:val="HTML"/>
      </w:pPr>
      <w:r>
        <w:t>Заявление</w:t>
      </w:r>
    </w:p>
    <w:p w:rsidR="00000000" w:rsidRDefault="002615CA">
      <w:pPr>
        <w:pStyle w:val="HTML"/>
      </w:pPr>
      <w:r>
        <w:t>об установлении факта регистрации смерти</w:t>
      </w:r>
    </w:p>
    <w:p w:rsidR="00000000" w:rsidRDefault="002615CA">
      <w:pPr>
        <w:pStyle w:val="HTML"/>
      </w:pPr>
    </w:p>
    <w:p w:rsidR="00000000" w:rsidRDefault="002615CA">
      <w:pPr>
        <w:pStyle w:val="HTML"/>
      </w:pPr>
      <w:r>
        <w:t>Заявитель является родственником, а именно: ______________________, что</w:t>
      </w:r>
    </w:p>
    <w:p w:rsidR="00000000" w:rsidRDefault="002615CA">
      <w:pPr>
        <w:pStyle w:val="HTML"/>
      </w:pPr>
      <w:r>
        <w:t>подтверждается ___________________________________________________________,</w:t>
      </w:r>
    </w:p>
    <w:p w:rsidR="00000000" w:rsidRDefault="002615CA">
      <w:pPr>
        <w:pStyle w:val="HTML"/>
      </w:pPr>
      <w:r>
        <w:t>(Ф.И.О. умершего)</w:t>
      </w:r>
    </w:p>
    <w:p w:rsidR="00000000" w:rsidRDefault="002615CA">
      <w:pPr>
        <w:pStyle w:val="HTML"/>
      </w:pPr>
      <w:r>
        <w:t>___________________________________________, умершего "___"_________ ___ г.</w:t>
      </w:r>
    </w:p>
    <w:p w:rsidR="00000000" w:rsidRDefault="002615CA">
      <w:pPr>
        <w:pStyle w:val="HTML"/>
      </w:pPr>
      <w:r>
        <w:t>при следующих обстоятельствах: ___________________________________________,</w:t>
      </w:r>
    </w:p>
    <w:p w:rsidR="00000000" w:rsidRDefault="002615CA">
      <w:pPr>
        <w:pStyle w:val="HTML"/>
      </w:pPr>
      <w:r>
        <w:t>что подтверждается _______________________________________________________.</w:t>
      </w:r>
    </w:p>
    <w:p w:rsidR="00000000" w:rsidRDefault="002615CA">
      <w:pPr>
        <w:pStyle w:val="HTML"/>
      </w:pPr>
      <w:r>
        <w:t>Смерть ___</w:t>
      </w:r>
      <w:r>
        <w:t>__________________ была зарегистрирована "___"______ ____ г.,</w:t>
      </w:r>
    </w:p>
    <w:p w:rsidR="00000000" w:rsidRDefault="002615CA">
      <w:pPr>
        <w:pStyle w:val="HTML"/>
      </w:pPr>
      <w:r>
        <w:t>(Ф.И.О. умершего)</w:t>
      </w:r>
    </w:p>
    <w:p w:rsidR="00000000" w:rsidRDefault="002615CA">
      <w:pPr>
        <w:pStyle w:val="HTML"/>
      </w:pPr>
    </w:p>
    <w:p w:rsidR="00000000" w:rsidRDefault="002615CA">
      <w:pPr>
        <w:pStyle w:val="HTML"/>
      </w:pPr>
      <w:r>
        <w:t>что подтверждается _______________________________________________________.</w:t>
      </w:r>
    </w:p>
    <w:p w:rsidR="00000000" w:rsidRDefault="002615CA">
      <w:pPr>
        <w:pStyle w:val="HTML"/>
      </w:pPr>
    </w:p>
    <w:p w:rsidR="00000000" w:rsidRDefault="002615CA">
      <w:pPr>
        <w:pStyle w:val="HTML"/>
      </w:pPr>
      <w:r>
        <w:t>Вместе с тем в связи с ________________________________________________</w:t>
      </w:r>
    </w:p>
    <w:p w:rsidR="00000000" w:rsidRDefault="002615CA">
      <w:pPr>
        <w:pStyle w:val="HTML"/>
      </w:pPr>
      <w:r>
        <w:t xml:space="preserve">заявителю     необходимо  </w:t>
      </w:r>
      <w:r>
        <w:t xml:space="preserve">      установить    факт регистрации      смерти.</w:t>
      </w:r>
    </w:p>
    <w:p w:rsidR="00000000" w:rsidRDefault="002615CA">
      <w:pPr>
        <w:pStyle w:val="HTML"/>
      </w:pPr>
      <w:r>
        <w:t>Самостоятельно подтвердить факт регистрации смерти ____________________</w:t>
      </w:r>
    </w:p>
    <w:p w:rsidR="00000000" w:rsidRDefault="002615CA">
      <w:pPr>
        <w:pStyle w:val="HTML"/>
      </w:pPr>
      <w:r>
        <w:t>(Ф.И.О. умершего)</w:t>
      </w:r>
    </w:p>
    <w:p w:rsidR="00000000" w:rsidRDefault="002615CA">
      <w:pPr>
        <w:pStyle w:val="HTML"/>
      </w:pPr>
      <w:r>
        <w:t>с представлением  необходимых  документов   заявитель считает   невозможным</w:t>
      </w:r>
    </w:p>
    <w:p w:rsidR="00000000" w:rsidRDefault="002615CA">
      <w:pPr>
        <w:pStyle w:val="HTML"/>
      </w:pPr>
      <w:r>
        <w:t>по следующим обстоятельствам:___________</w:t>
      </w:r>
      <w:r>
        <w:t>______________________________, что</w:t>
      </w:r>
    </w:p>
    <w:p w:rsidR="00000000" w:rsidRDefault="002615CA">
      <w:pPr>
        <w:pStyle w:val="HTML"/>
      </w:pPr>
      <w:r>
        <w:t>подтверждается ___________________________________________________________.</w:t>
      </w:r>
    </w:p>
    <w:p w:rsidR="00000000" w:rsidRDefault="002615CA">
      <w:pPr>
        <w:pStyle w:val="just"/>
      </w:pPr>
      <w:r>
        <w:t>В соответствии с п. 3 ч. 2 ст. 264 Гражданского процессуального кодекса Российской Федерации суд рассматривает дела об установлении факта регист</w:t>
      </w:r>
      <w:r>
        <w:t>рации смерти.</w:t>
      </w:r>
    </w:p>
    <w:p w:rsidR="00000000" w:rsidRDefault="002615CA">
      <w:pPr>
        <w:pStyle w:val="just"/>
      </w:pPr>
      <w:r>
        <w:t>На основании вышеизложенного и руководствуясь п. 3 ч. 2 ст. 264, ст. ст. 266, 267 Гражданского процессуального кодекса Российской Федерации,</w:t>
      </w:r>
    </w:p>
    <w:p w:rsidR="00000000" w:rsidRDefault="00261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C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ПРОШУ:</w:t>
      </w:r>
    </w:p>
    <w:p w:rsidR="00000000" w:rsidRDefault="002615CA">
      <w:pPr>
        <w:pStyle w:val="HTML"/>
      </w:pPr>
      <w:r>
        <w:t xml:space="preserve">    установить факт регистрации смерти ___________________________________.</w:t>
      </w:r>
    </w:p>
    <w:p w:rsidR="00000000" w:rsidRDefault="002615CA">
      <w:pPr>
        <w:pStyle w:val="HTML"/>
      </w:pPr>
      <w:r>
        <w:t>(Ф.И.О. умершего)</w:t>
      </w:r>
    </w:p>
    <w:p w:rsidR="00000000" w:rsidRDefault="00261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CA">
      <w:pPr>
        <w:pStyle w:val="just"/>
      </w:pPr>
      <w:r>
        <w:t>Приложение:</w:t>
      </w:r>
    </w:p>
    <w:p w:rsidR="00000000" w:rsidRDefault="002615CA">
      <w:pPr>
        <w:pStyle w:val="just"/>
      </w:pPr>
      <w:r>
        <w:t>1. Документы, подтверждающие статус заявителя, как родственника умершего.</w:t>
      </w:r>
    </w:p>
    <w:p w:rsidR="00000000" w:rsidRDefault="002615CA">
      <w:pPr>
        <w:pStyle w:val="just"/>
      </w:pPr>
      <w:r>
        <w:t>2. Документы, подтверждающие необходимость установления факта регистрации смерти.</w:t>
      </w:r>
    </w:p>
    <w:p w:rsidR="00000000" w:rsidRDefault="002615CA">
      <w:pPr>
        <w:pStyle w:val="just"/>
      </w:pPr>
      <w:r>
        <w:t>3. Документы, подтверждающие невозможность самостоятельного подтверждения заявителем ф</w:t>
      </w:r>
      <w:r>
        <w:t>акта регистрации смерти.</w:t>
      </w:r>
    </w:p>
    <w:p w:rsidR="00000000" w:rsidRDefault="002615CA">
      <w:pPr>
        <w:pStyle w:val="just"/>
      </w:pPr>
      <w:r>
        <w:t>4. Копии заявления и приложенных к нему документов заинтересованному лицу.</w:t>
      </w:r>
    </w:p>
    <w:p w:rsidR="00000000" w:rsidRDefault="002615CA">
      <w:pPr>
        <w:pStyle w:val="just"/>
      </w:pPr>
      <w:r>
        <w:t>5. Документ, подтверждающий уплату государственной пошлины.</w:t>
      </w:r>
    </w:p>
    <w:p w:rsidR="00000000" w:rsidRDefault="002615CA">
      <w:pPr>
        <w:pStyle w:val="just"/>
      </w:pPr>
      <w:r>
        <w:t xml:space="preserve">6. Доверенность представителя от "___"_________ ____ г. </w:t>
      </w:r>
      <w:r>
        <w:t>N ___ (если заявление подписывается представителем заявителя).</w:t>
      </w:r>
    </w:p>
    <w:p w:rsidR="00000000" w:rsidRDefault="002615CA">
      <w:pPr>
        <w:pStyle w:val="just"/>
      </w:pPr>
      <w:r>
        <w:t>7. Иные документы, подтверждающие обстоятельства, на которых заявитель основывает свои требования.</w:t>
      </w:r>
    </w:p>
    <w:p w:rsidR="00000000" w:rsidRDefault="00261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CA">
      <w:pPr>
        <w:pStyle w:val="HTML"/>
      </w:pPr>
      <w:r>
        <w:t xml:space="preserve">    "___"__________ ____ г.</w:t>
      </w:r>
    </w:p>
    <w:p w:rsidR="00000000" w:rsidRDefault="002615CA">
      <w:pPr>
        <w:pStyle w:val="HTML"/>
      </w:pPr>
    </w:p>
    <w:p w:rsidR="00000000" w:rsidRDefault="002615CA">
      <w:pPr>
        <w:pStyle w:val="HTML"/>
      </w:pPr>
      <w:r>
        <w:t>Заявитель  (представитель)</w:t>
      </w:r>
    </w:p>
    <w:p w:rsidR="00000000" w:rsidRDefault="002615CA">
      <w:pPr>
        <w:pStyle w:val="HTML"/>
      </w:pPr>
      <w:r>
        <w:t>________________/____________________</w:t>
      </w:r>
      <w:r>
        <w:t>______________________/</w:t>
      </w:r>
    </w:p>
    <w:p w:rsidR="00000000" w:rsidRDefault="002615CA">
      <w:pPr>
        <w:pStyle w:val="HTML"/>
      </w:pPr>
      <w:r>
        <w:t>(подпись)                    (Ф.И.О.)</w:t>
      </w:r>
    </w:p>
    <w:p w:rsidR="00000000" w:rsidRDefault="00261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CA">
      <w:pPr>
        <w:pStyle w:val="sel"/>
        <w:divId w:val="2060395670"/>
      </w:pPr>
      <w:r>
        <w:t>1 Согласно ст. 266 Гражданского процессуального кодекса Российской Федерации заявление подается в суд по месту жительства заявителя, за исключением заявления об установлении факта владения и по</w:t>
      </w:r>
      <w:r>
        <w:t>льзования недвижимым имуществом, которое подается в суд по месту нахождения недвижимого имущества.</w:t>
      </w:r>
    </w:p>
    <w:p w:rsidR="00000000" w:rsidRDefault="002615CA">
      <w:pPr>
        <w:pStyle w:val="sel"/>
        <w:divId w:val="2060395670"/>
      </w:pPr>
      <w:r>
        <w:t>2 Госпошлина при подаче заявления об установлении фактов, имеющих юридическое значение, определяется в соответствии с пп. 8 п. 1 ст. 333.19 Налогового кодекс</w:t>
      </w:r>
      <w:r>
        <w:t>а Российской Федерации.</w:t>
      </w:r>
    </w:p>
    <w:p w:rsidR="00000000" w:rsidRDefault="002615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https://порядокправа.рф/obrazecy/zayavlenie_rodstvennika_umershego_v_sud_obshhej_yurisdikcii_ob_ustanovlenii_fakta_registracii_smerti.htm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5CA"/>
    <w:rsid w:val="0026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59FCF-3255-4B8D-9E94-730B3354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39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stvennika_umershego_v_sud_obshhej_yurisdikcii_ob_ustanovlenii_fakta_registracii_sme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родственника умершего в суд общей юрисдикции об установлении факта регистрации смерти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2022-08-26T12:11:00Z</dcterms:created>
  <dcterms:modified xsi:type="dcterms:W3CDTF">2022-08-26T12:11:00Z</dcterms:modified>
</cp:coreProperties>
</file>