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1CA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работодателю о возврате излишне удержанной суммы НДФЛ (примерный образец)</w:t>
      </w:r>
    </w:p>
    <w:p w:rsidR="00000000" w:rsidRDefault="00B56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1CA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B561CA">
      <w:pPr>
        <w:pStyle w:val="HTML"/>
      </w:pPr>
      <w:r>
        <w:t>ООО "Лантра"</w:t>
      </w:r>
    </w:p>
    <w:p w:rsidR="00000000" w:rsidRDefault="00B561CA">
      <w:pPr>
        <w:pStyle w:val="HTML"/>
      </w:pPr>
      <w:r>
        <w:t>Н.Г. Грушину</w:t>
      </w:r>
    </w:p>
    <w:p w:rsidR="00000000" w:rsidRDefault="00B561CA">
      <w:pPr>
        <w:pStyle w:val="HTML"/>
      </w:pPr>
      <w:r>
        <w:t>от инженера</w:t>
      </w:r>
    </w:p>
    <w:p w:rsidR="00000000" w:rsidRDefault="00B561CA">
      <w:pPr>
        <w:pStyle w:val="HTML"/>
      </w:pPr>
      <w:r>
        <w:t>П.П. Альперина</w:t>
      </w:r>
    </w:p>
    <w:p w:rsidR="00000000" w:rsidRDefault="00B56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1C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возврате </w:t>
      </w:r>
      <w:r>
        <w:rPr>
          <w:rFonts w:eastAsia="Times New Roman"/>
        </w:rPr>
        <w:t>излишне удержанной суммы НДФЛ</w:t>
      </w:r>
    </w:p>
    <w:p w:rsidR="00000000" w:rsidRDefault="00B561CA">
      <w:pPr>
        <w:pStyle w:val="just"/>
      </w:pPr>
      <w:r>
        <w:t>Прошу возвратить мне излишне удержанную в январе - марте 2011 г. сумму НДФЛ, образовавшуюся в связи с несвоевременным предоставлением полагающегося мне имущественного налогового вычета по расходам на приобретение жилья.</w:t>
      </w:r>
    </w:p>
    <w:p w:rsidR="00000000" w:rsidRDefault="00B561CA">
      <w:pPr>
        <w:pStyle w:val="just"/>
      </w:pPr>
      <w:r>
        <w:t>Излишн</w:t>
      </w:r>
      <w:r>
        <w:t>е удержанную сумму НДФЛ прошу перечислить на мой расчетный счет N 40702810038178945718 в ЗАО КБ "Ситибанк" в г. Москве, корр. счет: 30101810300000000202, БИК 044525202, ИНН 7710401987, КПП 775001001.</w:t>
      </w:r>
    </w:p>
    <w:p w:rsidR="00000000" w:rsidRDefault="00B56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1CA">
      <w:pPr>
        <w:pStyle w:val="HTML"/>
      </w:pPr>
      <w:r>
        <w:t xml:space="preserve">    Инженер                      Альперин              </w:t>
      </w:r>
      <w:r>
        <w:t xml:space="preserve">       П.П. Альперин</w:t>
      </w:r>
    </w:p>
    <w:p w:rsidR="00000000" w:rsidRDefault="00B56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1CA">
      <w:pPr>
        <w:pStyle w:val="just"/>
      </w:pPr>
      <w:r>
        <w:t>19 апреля 2011 г.</w:t>
      </w:r>
    </w:p>
    <w:p w:rsidR="00000000" w:rsidRDefault="00B56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1CA">
      <w:pPr>
        <w:pStyle w:val="right"/>
      </w:pPr>
      <w:r>
        <w:t>Источник - "Нормативные акты для бухгалтера", 2011, № 4</w:t>
      </w:r>
    </w:p>
    <w:p w:rsidR="00000000" w:rsidRDefault="00B561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https://порядокправа.рф/obrazecy/zayavlenie_rabotodatelyu_o_vozvrate_izlishne_uderzhannoj_summy_ndfl_primernyj_obrazec.htm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1CA"/>
    <w:rsid w:val="00B5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76E40A-8580-4B20-9EB2-0792A2DF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odatelyu_o_vozvrate_izlishne_uderzhannoj_summy_ndfl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работодателю о возврате излишне удержанной суммы НДФЛ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2022-08-26T12:05:00Z</dcterms:created>
  <dcterms:modified xsi:type="dcterms:W3CDTF">2022-08-26T12:05:00Z</dcterms:modified>
</cp:coreProperties>
</file>