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3A0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работника-совместителя о предоставлении дополнительных оплачиваемых выходных дней для ухода за ребенком-инвалидом (образец заполнения)</w:t>
      </w:r>
    </w:p>
    <w:p w:rsidR="00000000" w:rsidRDefault="003A03A0">
      <w:pPr>
        <w:pStyle w:val="right"/>
      </w:pPr>
      <w:r>
        <w:t xml:space="preserve">Заявление работника-совместителя о предоставлении дополнительных оплачиваемых выходных дней для ухода за ребенком-инвалидом (образец заполнения) </w:t>
      </w:r>
    </w:p>
    <w:p w:rsidR="00000000" w:rsidRDefault="003A03A0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3A03A0">
      <w:pPr>
        <w:pStyle w:val="HTML"/>
      </w:pPr>
      <w:r>
        <w:t>ООО "Атлет"</w:t>
      </w:r>
    </w:p>
    <w:p w:rsidR="00000000" w:rsidRDefault="003A03A0">
      <w:pPr>
        <w:pStyle w:val="HTML"/>
      </w:pPr>
      <w:r>
        <w:t xml:space="preserve">ЗАЯВЛЕНИЕ             </w:t>
      </w:r>
      <w:r>
        <w:t xml:space="preserve">                               Р.А. Силину</w:t>
      </w:r>
    </w:p>
    <w:p w:rsidR="00000000" w:rsidRDefault="003A03A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09.11.2012 71</w:t>
      </w:r>
    </w:p>
    <w:p w:rsidR="00000000" w:rsidRDefault="003A03A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---</w:t>
      </w:r>
    </w:p>
    <w:p w:rsidR="00000000" w:rsidRDefault="003A03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3A0">
      <w:pPr>
        <w:pStyle w:val="HTML"/>
      </w:pPr>
      <w:r>
        <w:t>О предоставлении дополнительных</w:t>
      </w:r>
    </w:p>
    <w:p w:rsidR="00000000" w:rsidRDefault="003A03A0">
      <w:pPr>
        <w:pStyle w:val="HTML"/>
      </w:pPr>
      <w:r>
        <w:t>оплачиваемых выходных дней для</w:t>
      </w:r>
    </w:p>
    <w:p w:rsidR="00000000" w:rsidRDefault="003A03A0">
      <w:pPr>
        <w:pStyle w:val="HTML"/>
      </w:pPr>
      <w:r>
        <w:t>ухода за ребенком-инвалидом</w:t>
      </w:r>
    </w:p>
    <w:p w:rsidR="00000000" w:rsidRDefault="003A03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3A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соответствии с ч. 1 ст. 262 ТК РФ прошу предоставить мне с 12.11.2012 по 14.11.2012 три</w:t>
      </w:r>
      <w:r>
        <w:t xml:space="preserve"> дополнительных выходных дня с сохранением среднего заработка для ухода за ребенком-инвалидом.</w:t>
      </w:r>
    </w:p>
    <w:p w:rsidR="00000000" w:rsidRDefault="003A03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3A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Приложение: справка об инвалидности ребенка от 10.04.2012 серия МСЭ-2012 N 3368693, справка Управления социальной защиты населения от 31.10.2012 N 325 о том, чт</w:t>
      </w:r>
      <w:r>
        <w:t xml:space="preserve">о ребенок не содержится в специализированном детском учреждении на полном государственном обеспечении, справка с места работы отца ребенка-инвалида от 07.11.2012 N 27 об использовании работником дополнительных выходных дней для ухода за ребенком-инвалидом </w:t>
      </w:r>
      <w:r>
        <w:t>в ноябре 2012 г.</w:t>
      </w:r>
    </w:p>
    <w:p w:rsidR="00000000" w:rsidRDefault="003A03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3A0">
      <w:pPr>
        <w:pStyle w:val="HTML"/>
      </w:pPr>
      <w:r>
        <w:t>Тренер по фитнесу                  Худякова                   Ю.П. Худякова</w:t>
      </w:r>
    </w:p>
    <w:p w:rsidR="00000000" w:rsidRDefault="003A03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https://порядокправа.рф/obrazecy/zayavlenie_rabotnika_sovmestitelya_o_predostavlenii_dopolnitelnyx_oplachivaemyx_vyxodnyx_dnej_dlya_uxod.htm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3A0"/>
    <w:rsid w:val="003A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F213D5-6C59-434F-BC83-EEB0B8C7E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sovmestitelya_o_predostavlenii_dopolnitelnyx_oplachivaemyx_vyxodnyx_dnej_dlya_u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работника-совместителя о предоставлении дополнительных оплачиваемых выходных дней для ухода за ребенком-инвалидом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2022-08-26T12:04:00Z</dcterms:created>
  <dcterms:modified xsi:type="dcterms:W3CDTF">2022-08-26T12:04:00Z</dcterms:modified>
</cp:coreProperties>
</file>