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4C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отмене совмещения (образец заполнения)</w:t>
      </w:r>
    </w:p>
    <w:p w:rsidR="00000000" w:rsidRDefault="00976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CE">
      <w:pPr>
        <w:pStyle w:val="right"/>
      </w:pPr>
      <w:r>
        <w:t xml:space="preserve">Заявление работника об отмене совмещения </w:t>
      </w:r>
      <w:r>
        <w:br/>
        <w:t>(образец заполнения)</w:t>
      </w:r>
    </w:p>
    <w:p w:rsidR="00000000" w:rsidRDefault="00976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CE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9764CE">
      <w:pPr>
        <w:pStyle w:val="HTML"/>
      </w:pPr>
      <w:r>
        <w:t>ООО "Малыш"</w:t>
      </w:r>
    </w:p>
    <w:p w:rsidR="00000000" w:rsidRDefault="009764CE">
      <w:pPr>
        <w:pStyle w:val="HTML"/>
      </w:pPr>
      <w:r>
        <w:t xml:space="preserve">ЗАЯВЛЕНИЕ                              </w:t>
      </w:r>
      <w:r>
        <w:t xml:space="preserve">              П.П. Петрову</w:t>
      </w:r>
    </w:p>
    <w:p w:rsidR="00000000" w:rsidRDefault="009764C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11.04.2011 20</w:t>
      </w:r>
    </w:p>
    <w:p w:rsidR="00000000" w:rsidRDefault="009764C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97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CE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 отмене временного совмещения</w:t>
      </w:r>
    </w:p>
    <w:p w:rsidR="00000000" w:rsidRDefault="0097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C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отменить данное мне поручение о выполнении в течение установленной продолжительности рабочего дня наряду с работой, определенной трудовым договором, дополнител</w:t>
      </w:r>
      <w:r>
        <w:t>ьной работы по должности начальника отдела кадров с 18 апреля 2011 г.</w:t>
      </w:r>
    </w:p>
    <w:p w:rsidR="00000000" w:rsidRDefault="0097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CE">
      <w:pPr>
        <w:pStyle w:val="HTML"/>
      </w:pPr>
      <w:r>
        <w:t>Директор по персоналу                Кострова                 Н.О. Кострова</w:t>
      </w:r>
    </w:p>
    <w:p w:rsidR="00000000" w:rsidRDefault="009764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https://порядокправа.рф/obrazecy/zayavlenie_rabotnika_ob_otmene_sovmeshheniya_obrazec_zapolneniya.htm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CE"/>
    <w:rsid w:val="0097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C91D5C-B055-4A82-AD97-C955BA7A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tmene_sovmeshh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отмене совмещения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2022-08-26T12:00:00Z</dcterms:created>
  <dcterms:modified xsi:type="dcterms:W3CDTF">2022-08-26T12:00:00Z</dcterms:modified>
</cp:coreProperties>
</file>