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6EC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земельного участка и объекта капитального строительства в арбитражный суд о признании недействительной схемы территориального планирования муниципального района</w:t>
      </w:r>
    </w:p>
    <w:p w:rsidR="00000000" w:rsidRDefault="003616EC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3616EC">
      <w:pPr>
        <w:pStyle w:val="HTML"/>
      </w:pPr>
    </w:p>
    <w:p w:rsidR="00000000" w:rsidRDefault="003616EC">
      <w:pPr>
        <w:pStyle w:val="HTML"/>
      </w:pPr>
      <w:r>
        <w:t>Заявитель: ____________________________</w:t>
      </w:r>
    </w:p>
    <w:p w:rsidR="00000000" w:rsidRDefault="003616EC">
      <w:pPr>
        <w:pStyle w:val="HTML"/>
      </w:pPr>
      <w:r>
        <w:t>(наименование или Ф.И.О.</w:t>
      </w:r>
    </w:p>
    <w:p w:rsidR="00000000" w:rsidRDefault="003616EC">
      <w:pPr>
        <w:pStyle w:val="HTML"/>
      </w:pPr>
      <w:r>
        <w:t>предпринимателя-правообладателя)</w:t>
      </w:r>
    </w:p>
    <w:p w:rsidR="00000000" w:rsidRDefault="003616EC">
      <w:pPr>
        <w:pStyle w:val="HTML"/>
      </w:pPr>
      <w:r>
        <w:t>адрес: ________________________________</w:t>
      </w:r>
    </w:p>
    <w:p w:rsidR="00000000" w:rsidRDefault="003616EC">
      <w:pPr>
        <w:pStyle w:val="HTML"/>
      </w:pPr>
      <w:r>
        <w:t>______________________________________,</w:t>
      </w:r>
    </w:p>
    <w:p w:rsidR="00000000" w:rsidRDefault="003616EC">
      <w:pPr>
        <w:pStyle w:val="HTML"/>
      </w:pPr>
      <w:r>
        <w:t>(для предпринимателя: дата и место</w:t>
      </w:r>
    </w:p>
    <w:p w:rsidR="00000000" w:rsidRDefault="003616EC">
      <w:pPr>
        <w:pStyle w:val="HTML"/>
      </w:pPr>
      <w:r>
        <w:t>ро</w:t>
      </w:r>
      <w:r>
        <w:t>ждения, место работы или дата и место</w:t>
      </w:r>
    </w:p>
    <w:p w:rsidR="00000000" w:rsidRDefault="003616EC">
      <w:pPr>
        <w:pStyle w:val="HTML"/>
      </w:pPr>
      <w:r>
        <w:t>государственной регистрации</w:t>
      </w:r>
    </w:p>
    <w:p w:rsidR="00000000" w:rsidRDefault="003616EC">
      <w:pPr>
        <w:pStyle w:val="HTML"/>
      </w:pPr>
      <w:r>
        <w:t>в качестве предпринимателя)</w:t>
      </w:r>
    </w:p>
    <w:p w:rsidR="00000000" w:rsidRDefault="003616EC">
      <w:pPr>
        <w:pStyle w:val="HTML"/>
      </w:pPr>
      <w:r>
        <w:t>телефон: ___________, факс: __________,</w:t>
      </w:r>
    </w:p>
    <w:p w:rsidR="00000000" w:rsidRDefault="003616EC">
      <w:pPr>
        <w:pStyle w:val="HTML"/>
      </w:pPr>
      <w:r>
        <w:t>эл. почта: ____________________________</w:t>
      </w:r>
    </w:p>
    <w:p w:rsidR="00000000" w:rsidRDefault="003616EC">
      <w:pPr>
        <w:pStyle w:val="HTML"/>
      </w:pPr>
    </w:p>
    <w:p w:rsidR="00000000" w:rsidRDefault="003616EC">
      <w:pPr>
        <w:pStyle w:val="HTML"/>
      </w:pPr>
      <w:r>
        <w:t>Представитель заявителя: ______________</w:t>
      </w:r>
    </w:p>
    <w:p w:rsidR="00000000" w:rsidRDefault="003616EC">
      <w:pPr>
        <w:pStyle w:val="HTML"/>
      </w:pPr>
      <w:r>
        <w:t>(данные с учетом ст. 59 АПК РФ)</w:t>
      </w:r>
    </w:p>
    <w:p w:rsidR="00000000" w:rsidRDefault="003616EC">
      <w:pPr>
        <w:pStyle w:val="HTML"/>
      </w:pPr>
      <w:r>
        <w:t>адрес: __</w:t>
      </w:r>
      <w:r>
        <w:t>_____________________________,</w:t>
      </w:r>
    </w:p>
    <w:p w:rsidR="00000000" w:rsidRDefault="003616EC">
      <w:pPr>
        <w:pStyle w:val="HTML"/>
      </w:pPr>
      <w:r>
        <w:t>телефон: ___________, факс: __________,</w:t>
      </w:r>
    </w:p>
    <w:p w:rsidR="00000000" w:rsidRDefault="003616EC">
      <w:pPr>
        <w:pStyle w:val="HTML"/>
      </w:pPr>
      <w:r>
        <w:t>эл. почта: ____________________________</w:t>
      </w:r>
    </w:p>
    <w:p w:rsidR="00000000" w:rsidRDefault="003616EC">
      <w:pPr>
        <w:pStyle w:val="HTML"/>
      </w:pPr>
    </w:p>
    <w:p w:rsidR="00000000" w:rsidRDefault="003616EC">
      <w:pPr>
        <w:pStyle w:val="HTML"/>
      </w:pPr>
      <w:r>
        <w:t>Заинтересованное лицо: ________________</w:t>
      </w:r>
    </w:p>
    <w:p w:rsidR="00000000" w:rsidRDefault="003616EC">
      <w:pPr>
        <w:pStyle w:val="HTML"/>
      </w:pPr>
      <w:r>
        <w:t>(наименование органа)</w:t>
      </w:r>
    </w:p>
    <w:p w:rsidR="00000000" w:rsidRDefault="003616EC">
      <w:pPr>
        <w:pStyle w:val="HTML"/>
      </w:pPr>
      <w:r>
        <w:t>адрес: _______________________________,</w:t>
      </w:r>
    </w:p>
    <w:p w:rsidR="00000000" w:rsidRDefault="003616EC">
      <w:pPr>
        <w:pStyle w:val="HTML"/>
      </w:pPr>
      <w:r>
        <w:t>телефон: ___________, факс: __________,</w:t>
      </w:r>
    </w:p>
    <w:p w:rsidR="00000000" w:rsidRDefault="003616EC">
      <w:pPr>
        <w:pStyle w:val="HTML"/>
      </w:pPr>
      <w:r>
        <w:t>эл</w:t>
      </w:r>
      <w:r>
        <w:t>. почта: ____________________________</w:t>
      </w:r>
    </w:p>
    <w:p w:rsidR="00000000" w:rsidRDefault="003616EC">
      <w:pPr>
        <w:pStyle w:val="HTML"/>
      </w:pPr>
    </w:p>
    <w:p w:rsidR="00000000" w:rsidRDefault="003616E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6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E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недействительной схемы территориального планирования муниципального района</w:t>
      </w:r>
    </w:p>
    <w:p w:rsidR="00000000" w:rsidRDefault="003616EC">
      <w:pPr>
        <w:pStyle w:val="just"/>
      </w:pPr>
      <w:r>
        <w:t>Заявитель является ___________________ (собственником/арендатором/иным правообладателем) земельного участка (или: объекта капитального строительства), расположенного по адресу: ___________________, что подтверждается ________________________.</w:t>
      </w:r>
    </w:p>
    <w:p w:rsidR="00000000" w:rsidRDefault="003616EC">
      <w:pPr>
        <w:pStyle w:val="just"/>
      </w:pPr>
      <w:r>
        <w:t>"___"________</w:t>
      </w:r>
      <w:r>
        <w:t>__ ____ г. заинтересованное лицо _______________ N _______ утвердило схему территориального планирования муниципального района _______________________.</w:t>
      </w:r>
    </w:p>
    <w:p w:rsidR="00000000" w:rsidRDefault="003616EC">
      <w:pPr>
        <w:pStyle w:val="just"/>
      </w:pPr>
      <w:r>
        <w:t>В результате утверждения схемы территориального планирования муниципального района ___________________ н</w:t>
      </w:r>
      <w:r>
        <w:t xml:space="preserve">арушены (или: могут быть нарушены) права и законные </w:t>
      </w:r>
      <w:r>
        <w:lastRenderedPageBreak/>
        <w:t>интересы заявителя, а именно _____________________, что подтверждается ________________________.</w:t>
      </w:r>
    </w:p>
    <w:p w:rsidR="00000000" w:rsidRDefault="003616EC">
      <w:pPr>
        <w:pStyle w:val="just"/>
      </w:pPr>
      <w:r>
        <w:t>В соответствии с ч. 7 ст. 20 Градостроительного кодекса РФ правообладатели земельных участков и объектов ка</w:t>
      </w:r>
      <w:r>
        <w:t>питального строительства,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района, вправе оспорить схему территориального планирования муниципального района в с</w:t>
      </w:r>
      <w:r>
        <w:t>удебном порядке.</w:t>
      </w:r>
    </w:p>
    <w:p w:rsidR="00000000" w:rsidRDefault="003616EC">
      <w:pPr>
        <w:pStyle w:val="just"/>
      </w:pPr>
      <w:r>
        <w:t>На основании вышеизложенного и руководствуясь ч. 7 ст. 20 Градостроительного кодекса РФ, ст. ст. 191 - 193 Арбитражного процессуального кодекса РФ, прошу:</w:t>
      </w:r>
    </w:p>
    <w:p w:rsidR="00000000" w:rsidRDefault="0036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EC">
      <w:pPr>
        <w:pStyle w:val="just"/>
      </w:pPr>
      <w:r>
        <w:t>признать недействительной схему территориального планирования муниципального района</w:t>
      </w:r>
      <w:r>
        <w:t xml:space="preserve"> __________________, утвержденную ______________ заинтересованного лица от "___"__________ ____ г. N _____ (вариант: в части _________________________).</w:t>
      </w:r>
    </w:p>
    <w:p w:rsidR="00000000" w:rsidRDefault="0036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EC">
      <w:pPr>
        <w:pStyle w:val="just"/>
      </w:pPr>
      <w:r>
        <w:t>Приложение:</w:t>
      </w:r>
    </w:p>
    <w:p w:rsidR="00000000" w:rsidRDefault="003616EC">
      <w:pPr>
        <w:pStyle w:val="just"/>
      </w:pPr>
      <w:r>
        <w:t>1. Документы, подтверждающие права заявителя на земельный участок (или: объект капитальног</w:t>
      </w:r>
      <w:r>
        <w:t>о строительства).</w:t>
      </w:r>
    </w:p>
    <w:p w:rsidR="00000000" w:rsidRDefault="003616EC">
      <w:pPr>
        <w:pStyle w:val="just"/>
      </w:pPr>
      <w:r>
        <w:t>2. Копия акта заинтересованного лица об утверждении схемы территориального планирования муниципального района от "___"__________ ____ г. N ______.</w:t>
      </w:r>
    </w:p>
    <w:p w:rsidR="00000000" w:rsidRDefault="003616EC">
      <w:pPr>
        <w:pStyle w:val="just"/>
      </w:pPr>
      <w:r>
        <w:t>3. Копия схемы территориального планирования муниципального района.</w:t>
      </w:r>
    </w:p>
    <w:p w:rsidR="00000000" w:rsidRDefault="003616EC">
      <w:pPr>
        <w:pStyle w:val="just"/>
      </w:pPr>
      <w:r>
        <w:t>4. Документы, подтвержд</w:t>
      </w:r>
      <w:r>
        <w:t>ающие нарушение (или: возможное нарушение) прав и законных интересов заявителя.</w:t>
      </w:r>
    </w:p>
    <w:p w:rsidR="00000000" w:rsidRDefault="003616EC">
      <w:pPr>
        <w:pStyle w:val="just"/>
      </w:pPr>
      <w:r>
        <w:t>5.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3616EC">
      <w:pPr>
        <w:pStyle w:val="just"/>
      </w:pPr>
      <w:r>
        <w:t xml:space="preserve">6. </w:t>
      </w:r>
      <w:r>
        <w:t>Документ, подтверждающий уплату государственной пошлины.</w:t>
      </w:r>
    </w:p>
    <w:p w:rsidR="00000000" w:rsidRDefault="003616EC">
      <w:pPr>
        <w:pStyle w:val="just"/>
      </w:pPr>
      <w:r>
        <w:t>7. Доверенность представителя от "___"__________ ____ г. N ____ (если заявление подписывается представителем заявителя).</w:t>
      </w:r>
    </w:p>
    <w:p w:rsidR="00000000" w:rsidRDefault="003616EC">
      <w:pPr>
        <w:pStyle w:val="just"/>
      </w:pPr>
      <w:r>
        <w:t>8. Копия Свидетельства о государственной регистрации заявителя в качестве юрид</w:t>
      </w:r>
      <w:r>
        <w:t>ического лица или индивидуального предпринимателя от "___"__________ ____ г. N ____.</w:t>
      </w:r>
    </w:p>
    <w:p w:rsidR="00000000" w:rsidRDefault="003616EC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</w:t>
      </w:r>
      <w:r>
        <w:t xml:space="preserve">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</w:t>
      </w:r>
      <w:r>
        <w:t xml:space="preserve">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616EC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36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EC">
      <w:pPr>
        <w:pStyle w:val="HTML"/>
      </w:pPr>
      <w:r>
        <w:t xml:space="preserve">    "___"__________ ____ г.</w:t>
      </w:r>
    </w:p>
    <w:p w:rsidR="00000000" w:rsidRDefault="003616EC">
      <w:pPr>
        <w:pStyle w:val="HTML"/>
      </w:pPr>
    </w:p>
    <w:p w:rsidR="00000000" w:rsidRDefault="003616EC">
      <w:pPr>
        <w:pStyle w:val="HTML"/>
      </w:pPr>
      <w:r>
        <w:t>Заявитель (представитель):</w:t>
      </w:r>
    </w:p>
    <w:p w:rsidR="00000000" w:rsidRDefault="003616EC">
      <w:pPr>
        <w:pStyle w:val="HTML"/>
      </w:pPr>
      <w:r>
        <w:t>________________/________________________________/</w:t>
      </w:r>
    </w:p>
    <w:p w:rsidR="00000000" w:rsidRDefault="003616EC">
      <w:pPr>
        <w:pStyle w:val="HTML"/>
      </w:pPr>
      <w:r>
        <w:t xml:space="preserve">(подпись)               </w:t>
      </w:r>
      <w:r>
        <w:t xml:space="preserve"> (Ф.И.О.)</w:t>
      </w:r>
    </w:p>
    <w:p w:rsidR="00000000" w:rsidRDefault="0036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EC">
      <w:pPr>
        <w:pStyle w:val="sel"/>
        <w:divId w:val="1239829901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</w:t>
      </w:r>
      <w:r>
        <w:t>вления, иных органов, должностных лиц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3616EC">
      <w:pPr>
        <w:pStyle w:val="sel"/>
        <w:divId w:val="1239829901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</w:t>
      </w:r>
      <w:r>
        <w:t>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616EC">
      <w:pPr>
        <w:pStyle w:val="just"/>
        <w:divId w:val="1239829901"/>
      </w:pPr>
      <w:r>
        <w:t>Согласно п. 9 ч. 1 ст. 126 Арбитражного процессуального кодекса РФ указанные доку</w:t>
      </w:r>
      <w:r>
        <w:t>менты должны быть получены не ранее чем за тридцать дней до дня обращения истца в арбитражный суд.</w:t>
      </w:r>
    </w:p>
    <w:p w:rsidR="00000000" w:rsidRDefault="00361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https://порядокправа.рф/obrazecy/zayavlenie_pravoobladatelya_zemelnogo_uchastka_i_obekta_kapitalnogo_stroitelstva_v_arbitrazhnyj_sud_.htm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EC"/>
    <w:rsid w:val="0036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B7873-7DB4-42FA-B8DE-F1496497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82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zemelnogo_uchastka_i_obekta_kapitalnogo_stroitelstva_v_arbitrazhnyj_sud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земельного участка и объекта капитального строительства в арбитражный суд о признании недействительной схемы территориального планирования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