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1EE">
      <w:pPr>
        <w:pStyle w:val="1"/>
        <w:rPr>
          <w:rFonts w:eastAsia="Times New Roman"/>
        </w:rPr>
      </w:pPr>
      <w:r>
        <w:rPr>
          <w:rFonts w:eastAsia="Times New Roman"/>
        </w:rPr>
        <w:t>Заявление отказополучателя от права на получение завещательного отказа (образец заполнения)</w:t>
      </w:r>
    </w:p>
    <w:p w:rsidR="00000000" w:rsidRDefault="00DE61EE">
      <w:pPr>
        <w:pStyle w:val="right"/>
      </w:pPr>
      <w:r>
        <w:t xml:space="preserve">Нотариусу г. Екатеринбурга Ивановой М.С. от Решетникова Ильи Андреевича, </w:t>
      </w:r>
      <w:r>
        <w:t xml:space="preserve">проживающего по адресу: г. Екатеринбург, ул. Северная, д. 24 </w:t>
      </w:r>
    </w:p>
    <w:p w:rsidR="00000000" w:rsidRDefault="00DE61EE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DE61EE">
      <w:pPr>
        <w:pStyle w:val="just"/>
      </w:pPr>
      <w:r>
        <w:t>20 марта 2005 года умерла Полозова Маргарита Ивановна, проживавшая по адресу: г. Екатеринбург, ул. Мамина-Сибиряка, д. 2, кв. 32.</w:t>
      </w:r>
    </w:p>
    <w:p w:rsidR="00000000" w:rsidRDefault="00DE61EE">
      <w:pPr>
        <w:pStyle w:val="just"/>
      </w:pPr>
      <w:r>
        <w:t xml:space="preserve">В соответствии с ее завещанием, удостоверенным 20 мая </w:t>
      </w:r>
      <w:r>
        <w:t>2003 года нотариусом города Екатеринбурга Петровой И.И. по реестру N 2654, все имущество завещано сыну наследодателя - Полозову Игорю Ивановичу. На наследника по завещанию возложена обязанность по предоставлению мне права пожизненного безвозмездного пользо</w:t>
      </w:r>
      <w:r>
        <w:t>вания квартирой, входящей в состав наследства, находящейся по адресу: г. Екатеринбург, ул. Репина, д. 23, кв. 11.</w:t>
      </w:r>
    </w:p>
    <w:p w:rsidR="00000000" w:rsidRDefault="00DE61EE">
      <w:pPr>
        <w:pStyle w:val="just"/>
      </w:pPr>
      <w:r>
        <w:t>Настоящим заявлением сообщаю о своем отказе от принятия указанного завещательного отказа.</w:t>
      </w:r>
    </w:p>
    <w:p w:rsidR="00000000" w:rsidRDefault="00DE61EE">
      <w:pPr>
        <w:pStyle w:val="just"/>
      </w:pPr>
      <w:r>
        <w:t>Город Екатеринбург, Свердловская область, Российская</w:t>
      </w:r>
      <w:r>
        <w:t xml:space="preserve"> Федерация.</w:t>
      </w:r>
    </w:p>
    <w:p w:rsidR="00000000" w:rsidRDefault="00DE61EE">
      <w:pPr>
        <w:pStyle w:val="just"/>
      </w:pPr>
      <w:r>
        <w:t>Тридцатое марта две тысячи пятого года.</w:t>
      </w:r>
    </w:p>
    <w:p w:rsidR="00000000" w:rsidRDefault="00DE61EE">
      <w:pPr>
        <w:pStyle w:val="just"/>
      </w:pPr>
      <w:r>
        <w:t>Подпись:</w:t>
      </w:r>
    </w:p>
    <w:p w:rsidR="00000000" w:rsidRDefault="00DE6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1EE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DE61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https://порядокправа.рф/obrazecy/zayavlenie_otkazopoluchatelya_ot_prava_na_poluchenie_zaveshh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atelnogo_otkaza_obrazec_zapolneniya.htm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EE"/>
    <w:rsid w:val="00DE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FA9174-B986-4FF9-ABB1-24E51316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kazopoluchatelya_ot_prava_na_poluchenie_zaveshhatelnogo_otkaz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отказополучателя от права на получение завещательного отказа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2022-08-26T11:32:00Z</dcterms:created>
  <dcterms:modified xsi:type="dcterms:W3CDTF">2022-08-26T11:32:00Z</dcterms:modified>
</cp:coreProperties>
</file>