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4897">
      <w:pPr>
        <w:pStyle w:val="1"/>
        <w:rPr>
          <w:rFonts w:eastAsia="Times New Roman"/>
        </w:rPr>
      </w:pPr>
      <w:r>
        <w:rPr>
          <w:rFonts w:eastAsia="Times New Roman"/>
        </w:rPr>
        <w:t>Заявление обучающегося в аспирантуре (адъюнктуре) о предоставлении каникул после прохождения итоговой (государственной итоговой) аттестации</w:t>
      </w:r>
    </w:p>
    <w:p w:rsidR="00000000" w:rsidRDefault="00AC4897">
      <w:pPr>
        <w:pStyle w:val="HTML"/>
      </w:pPr>
      <w:r>
        <w:t xml:space="preserve">                                  _____________________________________  </w:t>
      </w:r>
      <w:r>
        <w:rPr>
          <w:vertAlign w:val="superscript"/>
        </w:rPr>
        <w:t>1</w:t>
      </w:r>
    </w:p>
    <w:p w:rsidR="00000000" w:rsidRDefault="00AC4897">
      <w:pPr>
        <w:pStyle w:val="HTML"/>
      </w:pPr>
      <w:r>
        <w:t>(наименование организации)</w:t>
      </w:r>
    </w:p>
    <w:p w:rsidR="00000000" w:rsidRDefault="00AC4897">
      <w:pPr>
        <w:pStyle w:val="HTML"/>
      </w:pPr>
      <w:r>
        <w:t>_________________________________________</w:t>
      </w:r>
    </w:p>
    <w:p w:rsidR="00000000" w:rsidRDefault="00AC4897">
      <w:pPr>
        <w:pStyle w:val="HTML"/>
      </w:pPr>
      <w:r>
        <w:t>(Ф.И.О., должность руководителя)</w:t>
      </w:r>
    </w:p>
    <w:p w:rsidR="00000000" w:rsidRDefault="00AC4897">
      <w:pPr>
        <w:pStyle w:val="HTML"/>
      </w:pPr>
      <w:r>
        <w:t>от аспиранта (адъюнкта):</w:t>
      </w:r>
    </w:p>
    <w:p w:rsidR="00000000" w:rsidRDefault="00AC4897">
      <w:pPr>
        <w:pStyle w:val="HTML"/>
      </w:pPr>
      <w:r>
        <w:t>_________________________________________</w:t>
      </w:r>
    </w:p>
    <w:p w:rsidR="00000000" w:rsidRDefault="00AC4897">
      <w:pPr>
        <w:pStyle w:val="HTML"/>
      </w:pPr>
      <w:r>
        <w:t>(Ф.И.О.)</w:t>
      </w:r>
    </w:p>
    <w:p w:rsidR="00000000" w:rsidRDefault="00AC4897">
      <w:pPr>
        <w:pStyle w:val="HTML"/>
      </w:pPr>
    </w:p>
    <w:p w:rsidR="00000000" w:rsidRDefault="00AC4897">
      <w:pPr>
        <w:pStyle w:val="HTML"/>
      </w:pPr>
      <w:r>
        <w:t>Заявление</w:t>
      </w:r>
    </w:p>
    <w:p w:rsidR="00000000" w:rsidRDefault="00AC4897">
      <w:pPr>
        <w:pStyle w:val="HTML"/>
      </w:pPr>
      <w:r>
        <w:t>о предоставлении каникул после</w:t>
      </w:r>
    </w:p>
    <w:p w:rsidR="00000000" w:rsidRDefault="00AC4897">
      <w:pPr>
        <w:pStyle w:val="HTML"/>
      </w:pPr>
      <w:r>
        <w:t>прохождения итоговой</w:t>
      </w:r>
    </w:p>
    <w:p w:rsidR="00000000" w:rsidRDefault="00AC4897">
      <w:pPr>
        <w:pStyle w:val="HTML"/>
      </w:pPr>
      <w:r>
        <w:t>(государственно</w:t>
      </w:r>
      <w:r>
        <w:t>й итоговой) аттестации</w:t>
      </w:r>
    </w:p>
    <w:p w:rsidR="00000000" w:rsidRDefault="00AC4897">
      <w:pPr>
        <w:pStyle w:val="HTML"/>
      </w:pPr>
    </w:p>
    <w:p w:rsidR="00000000" w:rsidRDefault="00AC4897">
      <w:pPr>
        <w:pStyle w:val="HTML"/>
      </w:pPr>
      <w:r>
        <w:t>В соответствии с  п. 11 ч. 1 ст. 34  Федерального  закона от 29.12.2012</w:t>
      </w:r>
    </w:p>
    <w:p w:rsidR="00000000" w:rsidRDefault="00AC4897">
      <w:pPr>
        <w:pStyle w:val="HTML"/>
      </w:pPr>
      <w:r>
        <w:t>N 273-ФЗ  "Об  образовании   в  Российской   Федерации"   и п. 29   Порядка</w:t>
      </w:r>
    </w:p>
    <w:p w:rsidR="00000000" w:rsidRDefault="00AC4897">
      <w:pPr>
        <w:pStyle w:val="HTML"/>
      </w:pPr>
      <w:r>
        <w:t>организации и осуществления образовательной деятельности по образовательным</w:t>
      </w:r>
    </w:p>
    <w:p w:rsidR="00000000" w:rsidRDefault="00AC4897">
      <w:pPr>
        <w:pStyle w:val="HTML"/>
      </w:pPr>
      <w:r>
        <w:t>программ</w:t>
      </w:r>
      <w:r>
        <w:t>ам     высшего     образования - программам    подготовки   научно-</w:t>
      </w:r>
    </w:p>
    <w:p w:rsidR="00000000" w:rsidRDefault="00AC4897">
      <w:pPr>
        <w:pStyle w:val="HTML"/>
      </w:pPr>
      <w:r>
        <w:t>педагогических   кадров  в аспирантуре (адъюнктуре), утвержденного Приказом</w:t>
      </w:r>
    </w:p>
    <w:p w:rsidR="00000000" w:rsidRDefault="00AC4897">
      <w:pPr>
        <w:pStyle w:val="HTML"/>
      </w:pPr>
      <w:r>
        <w:t>Минобрнауки России от 19.11.2013 N  1259, прошу предоставить  мне  каникулы</w:t>
      </w:r>
    </w:p>
    <w:p w:rsidR="00000000" w:rsidRDefault="00AC4897">
      <w:pPr>
        <w:pStyle w:val="HTML"/>
      </w:pPr>
      <w:r>
        <w:t xml:space="preserve">продолжительностью _____________  </w:t>
      </w:r>
      <w:r>
        <w:rPr>
          <w:vertAlign w:val="superscript"/>
        </w:rPr>
        <w:t>2</w:t>
      </w:r>
      <w:r>
        <w:t xml:space="preserve"> </w:t>
      </w:r>
      <w:r>
        <w:t xml:space="preserve"> (с "______"____________ ________ г. по</w:t>
      </w:r>
    </w:p>
    <w:p w:rsidR="00000000" w:rsidRDefault="00AC4897">
      <w:pPr>
        <w:pStyle w:val="HTML"/>
      </w:pPr>
      <w:r>
        <w:t>"___"_______ ____ г.) после прохождения итоговой (государственной итоговой)</w:t>
      </w:r>
    </w:p>
    <w:p w:rsidR="00000000" w:rsidRDefault="00AC4897">
      <w:pPr>
        <w:pStyle w:val="HTML"/>
      </w:pPr>
      <w:r>
        <w:t>аттестации за_______________________________________.</w:t>
      </w:r>
    </w:p>
    <w:p w:rsidR="00000000" w:rsidRDefault="00AC4897">
      <w:pPr>
        <w:pStyle w:val="HTML"/>
      </w:pPr>
      <w:r>
        <w:t>(указать учебный период)</w:t>
      </w:r>
    </w:p>
    <w:p w:rsidR="00000000" w:rsidRDefault="00AC4897">
      <w:pPr>
        <w:pStyle w:val="HTML"/>
      </w:pPr>
    </w:p>
    <w:p w:rsidR="00000000" w:rsidRDefault="00AC4897">
      <w:pPr>
        <w:pStyle w:val="HTML"/>
      </w:pPr>
      <w:r>
        <w:t>"___"_________ ____ г.</w:t>
      </w:r>
    </w:p>
    <w:p w:rsidR="00000000" w:rsidRDefault="00AC4897">
      <w:pPr>
        <w:pStyle w:val="HTML"/>
      </w:pPr>
    </w:p>
    <w:p w:rsidR="00000000" w:rsidRDefault="00AC4897">
      <w:pPr>
        <w:pStyle w:val="HTML"/>
      </w:pPr>
      <w:r>
        <w:t>____________/______________</w:t>
      </w:r>
    </w:p>
    <w:p w:rsidR="00000000" w:rsidRDefault="00AC4897">
      <w:pPr>
        <w:pStyle w:val="HTML"/>
      </w:pPr>
      <w:r>
        <w:t>(подпись</w:t>
      </w:r>
      <w:r>
        <w:t>)     (Ф.И.О.)</w:t>
      </w:r>
    </w:p>
    <w:p w:rsidR="00000000" w:rsidRDefault="00AC48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897">
      <w:pPr>
        <w:pStyle w:val="sel"/>
        <w:divId w:val="373236775"/>
      </w:pPr>
      <w:r>
        <w:t xml:space="preserve">1 Согласно п. 2 Порядка организации и осуществления образовательной деятельности по образовательным программам высшего образования - </w:t>
      </w:r>
      <w:r>
        <w:t xml:space="preserve">программам подготовки научно-педагогических кадров в аспирантуре (адъюнктуре), утвержденного Приказом Министерства образования и науки Российской Федерации от 19.11.2013 N 1259, программы аспирантуры (адъюнктуры) реализуются образовательными организациями </w:t>
      </w:r>
      <w:r>
        <w:t>высшего образования, организациями дополнительного профессионального образования, научными организациями (далее вместе - организации) в целях создания аспирантам (адъюнктам) (далее - обучающиеся) условий для приобретения необходимого для осуществления проф</w:t>
      </w:r>
      <w:r>
        <w:t>ессиональной деятельности уровня знаний, умений, навыков, опыта деятельности и подготовки к защите научно-квалификационной работы (диссертации) на соискание ученой степени кандидата наук.</w:t>
      </w:r>
    </w:p>
    <w:p w:rsidR="00000000" w:rsidRDefault="00AC4897">
      <w:pPr>
        <w:pStyle w:val="sel"/>
        <w:divId w:val="373236775"/>
      </w:pPr>
      <w:r>
        <w:t>2 Согласно п. 29 Порядка организации и осуществления образовательной</w:t>
      </w:r>
      <w:r>
        <w:t xml:space="preserve"> деятельности по образовательным программам высшего образования - программам подготовки научно-педагогических кадров в аспирантуре (адъюнктуре), утвержденного Приказом Министерства образования и науки Российской Федерации от 19.11.2013 N 1259, в учебном го</w:t>
      </w:r>
      <w:r>
        <w:t>ду устанавливаются каникулы общей продолжительностью не менее шести недель.</w:t>
      </w:r>
    </w:p>
    <w:p w:rsidR="00000000" w:rsidRDefault="00AC48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https://порядокправа.рф/obrazecy/zayavlenie_obuchayushhegosya_v_aspiranture_adyunkture_o_predostavlenii_kanikul_posle_proxozhdeniya_itogovo.htm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897"/>
    <w:rsid w:val="00AC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39D27D-AC68-4012-AE13-9E6A001D0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236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uchayushhegosya_v_aspiranture_adyunkture_o_predostavlenii_kanikul_posle_proxozhdeniya_itog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2468</Characters>
  <Application>Microsoft Office Word</Application>
  <DocSecurity>0</DocSecurity>
  <Lines>20</Lines>
  <Paragraphs>5</Paragraphs>
  <ScaleCrop>false</ScaleCrop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обучающегося в аспирантуре (адъюнктуре) о предоставлении каникул после прохождения итоговой (государственной итоговой)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2022-08-26T11:27:00Z</dcterms:created>
  <dcterms:modified xsi:type="dcterms:W3CDTF">2022-08-26T11:27:00Z</dcterms:modified>
</cp:coreProperties>
</file>