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D8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смерти</w:t>
      </w:r>
    </w:p>
    <w:p w:rsidR="00000000" w:rsidRDefault="004B2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86">
      <w:pPr>
        <w:pStyle w:val="HTML"/>
      </w:pPr>
      <w:r>
        <w:t xml:space="preserve">                                    В ____________________________</w:t>
      </w:r>
    </w:p>
    <w:p w:rsidR="00000000" w:rsidRDefault="004B2D86">
      <w:pPr>
        <w:pStyle w:val="HTML"/>
      </w:pPr>
      <w:r>
        <w:t>(наименование суда)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 xml:space="preserve">__________________________  </w:t>
      </w:r>
      <w:r>
        <w:rPr>
          <w:vertAlign w:val="superscript"/>
        </w:rPr>
        <w:t>1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от ___________________________</w:t>
      </w:r>
    </w:p>
    <w:p w:rsidR="00000000" w:rsidRDefault="004B2D86">
      <w:pPr>
        <w:pStyle w:val="HTML"/>
      </w:pPr>
      <w:r>
        <w:t>(Ф.И.О. заявителя, адрес)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Заинтересованные лица:</w:t>
      </w:r>
    </w:p>
    <w:p w:rsidR="00000000" w:rsidRDefault="004B2D86">
      <w:pPr>
        <w:pStyle w:val="HTML"/>
      </w:pPr>
      <w:r>
        <w:t>Отдел социального обеспечения</w:t>
      </w:r>
    </w:p>
    <w:p w:rsidR="00000000" w:rsidRDefault="004B2D86">
      <w:pPr>
        <w:pStyle w:val="HTML"/>
      </w:pPr>
      <w:r>
        <w:t>______________________________</w:t>
      </w:r>
    </w:p>
    <w:p w:rsidR="00000000" w:rsidRDefault="004B2D86">
      <w:pPr>
        <w:pStyle w:val="HTML"/>
      </w:pPr>
      <w:r>
        <w:t>_____________________________;</w:t>
      </w:r>
    </w:p>
    <w:p w:rsidR="00000000" w:rsidRDefault="004B2D86">
      <w:pPr>
        <w:pStyle w:val="HTML"/>
      </w:pPr>
      <w:r>
        <w:t>(адрес)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Отдел ЗАГСа __________________</w:t>
      </w:r>
    </w:p>
    <w:p w:rsidR="00000000" w:rsidRDefault="004B2D86">
      <w:pPr>
        <w:pStyle w:val="HTML"/>
      </w:pPr>
      <w:r>
        <w:t>______________________________</w:t>
      </w:r>
    </w:p>
    <w:p w:rsidR="00000000" w:rsidRDefault="004B2D86">
      <w:pPr>
        <w:pStyle w:val="HTML"/>
      </w:pPr>
      <w:r>
        <w:t>(адрес)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ЗАЯВЛЕНИЕ</w:t>
      </w:r>
    </w:p>
    <w:p w:rsidR="00000000" w:rsidRDefault="004B2D86">
      <w:pPr>
        <w:pStyle w:val="HTML"/>
      </w:pPr>
      <w:r>
        <w:t>об установлении факта смерти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 xml:space="preserve">Я с ___________ ____ </w:t>
      </w:r>
      <w:r>
        <w:t>г. состоял(а) в браке с ________________.</w:t>
      </w:r>
    </w:p>
    <w:p w:rsidR="00000000" w:rsidRDefault="004B2D86">
      <w:pPr>
        <w:pStyle w:val="HTML"/>
      </w:pPr>
      <w:r>
        <w:t>(Ф.И.О. супруга)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"__"_________ ____ г. муж (жена) погиб (погибла) при следующих</w:t>
      </w:r>
    </w:p>
    <w:p w:rsidR="00000000" w:rsidRDefault="004B2D86">
      <w:pPr>
        <w:pStyle w:val="HTML"/>
      </w:pPr>
      <w:r>
        <w:t>обстоятельствах: _________________________________________________</w:t>
      </w:r>
    </w:p>
    <w:p w:rsidR="00000000" w:rsidRDefault="004B2D86">
      <w:pPr>
        <w:pStyle w:val="HTML"/>
      </w:pPr>
      <w:r>
        <w:t>(указать обстоятельства несчастного случая либо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__________________________________________________________________</w:t>
      </w:r>
    </w:p>
    <w:p w:rsidR="00000000" w:rsidRDefault="004B2D86">
      <w:pPr>
        <w:pStyle w:val="HTML"/>
      </w:pPr>
      <w:r>
        <w:t>иные причины, повлекшие смерть лица, в отношении которого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_________________________________________________________________.</w:t>
      </w:r>
    </w:p>
    <w:p w:rsidR="00000000" w:rsidRDefault="004B2D86">
      <w:pPr>
        <w:pStyle w:val="HTML"/>
      </w:pPr>
      <w:r>
        <w:t>устанавливаетс</w:t>
      </w:r>
      <w:r>
        <w:t>я факт)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После смерти мужа (жены) остались дети (ребенок) _____________</w:t>
      </w:r>
    </w:p>
    <w:p w:rsidR="00000000" w:rsidRDefault="004B2D86">
      <w:pPr>
        <w:pStyle w:val="HTML"/>
      </w:pPr>
      <w:r>
        <w:t>_________________________________________________________________.</w:t>
      </w:r>
    </w:p>
    <w:p w:rsidR="00000000" w:rsidRDefault="004B2D86">
      <w:pPr>
        <w:pStyle w:val="HTML"/>
      </w:pPr>
      <w:r>
        <w:t>(Ф.И.О. и год рождения ребенка (детей))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Для   оформления   пенсии   по  случаю  потери  кормильца  мне</w:t>
      </w:r>
    </w:p>
    <w:p w:rsidR="00000000" w:rsidRDefault="004B2D86">
      <w:pPr>
        <w:pStyle w:val="HTML"/>
      </w:pPr>
      <w:r>
        <w:t>необходимо св</w:t>
      </w:r>
      <w:r>
        <w:t>идетельство  о  смерти  мужа  (жены),  однако  органы</w:t>
      </w:r>
    </w:p>
    <w:p w:rsidR="00000000" w:rsidRDefault="004B2D86">
      <w:pPr>
        <w:pStyle w:val="HTML"/>
      </w:pPr>
      <w:r>
        <w:t>ЗАГСа отказывают  в  его выдаче, ссылаясь на отсутствие заключения</w:t>
      </w:r>
    </w:p>
    <w:p w:rsidR="00000000" w:rsidRDefault="004B2D86">
      <w:pPr>
        <w:pStyle w:val="HTML"/>
      </w:pPr>
      <w:r>
        <w:t>медицинского учреждения.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В соответствии со статьями 264 - 268 ГПК РФ,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ПРОШУ: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 xml:space="preserve">1. Установить факт смерти _______________ "__"________ </w:t>
      </w:r>
      <w:r>
        <w:t>____ г.</w:t>
      </w:r>
    </w:p>
    <w:p w:rsidR="00000000" w:rsidRDefault="004B2D86">
      <w:pPr>
        <w:pStyle w:val="HTML"/>
      </w:pPr>
      <w:r>
        <w:t>(Ф.И.О.)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рождения, уроженца(ки) __________________________________________,</w:t>
      </w:r>
    </w:p>
    <w:p w:rsidR="00000000" w:rsidRDefault="004B2D86">
      <w:pPr>
        <w:pStyle w:val="HTML"/>
      </w:pPr>
      <w:r>
        <w:t>(место рождения умершего(шей))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проживающ___ по адресу: __________________________________________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"__"</w:t>
      </w:r>
      <w:r>
        <w:t>_________ _____ г. при ______________________________________.</w:t>
      </w:r>
    </w:p>
    <w:p w:rsidR="00000000" w:rsidRDefault="004B2D86">
      <w:pPr>
        <w:pStyle w:val="HTML"/>
      </w:pPr>
      <w:r>
        <w:t>(указать обстоятельства смерти)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lastRenderedPageBreak/>
        <w:t>Приложения:</w:t>
      </w:r>
    </w:p>
    <w:p w:rsidR="00000000" w:rsidRDefault="004B2D86">
      <w:pPr>
        <w:pStyle w:val="HTML"/>
      </w:pPr>
      <w:r>
        <w:t>1. Копии заявления по числу заинтересованных лиц.</w:t>
      </w:r>
    </w:p>
    <w:p w:rsidR="00000000" w:rsidRDefault="004B2D86">
      <w:pPr>
        <w:pStyle w:val="HTML"/>
      </w:pPr>
      <w:r>
        <w:t>2. Заключение ЗАГСа об отказе в регистрации смерти.</w:t>
      </w:r>
    </w:p>
    <w:p w:rsidR="00000000" w:rsidRDefault="004B2D86">
      <w:pPr>
        <w:pStyle w:val="HTML"/>
      </w:pPr>
      <w:r>
        <w:t>3. Доказательства, подтверждающие факт смерти.</w:t>
      </w:r>
    </w:p>
    <w:p w:rsidR="00000000" w:rsidRDefault="004B2D86">
      <w:pPr>
        <w:pStyle w:val="HTML"/>
      </w:pPr>
      <w:r>
        <w:t>4. Копия свидетельства о браке.</w:t>
      </w:r>
    </w:p>
    <w:p w:rsidR="00000000" w:rsidRDefault="004B2D86">
      <w:pPr>
        <w:pStyle w:val="HTML"/>
      </w:pPr>
      <w:r>
        <w:t>5. Квитанция об уплате госпошлины.</w:t>
      </w:r>
    </w:p>
    <w:p w:rsidR="00000000" w:rsidRDefault="004B2D86">
      <w:pPr>
        <w:pStyle w:val="HTML"/>
      </w:pPr>
    </w:p>
    <w:p w:rsidR="00000000" w:rsidRDefault="004B2D86">
      <w:pPr>
        <w:pStyle w:val="HTML"/>
      </w:pPr>
      <w:r>
        <w:t>"___"_________ ____ г.                             _______________</w:t>
      </w:r>
    </w:p>
    <w:p w:rsidR="00000000" w:rsidRDefault="004B2D86">
      <w:pPr>
        <w:pStyle w:val="HTML"/>
      </w:pPr>
      <w:r>
        <w:t>(подпись)</w:t>
      </w:r>
    </w:p>
    <w:p w:rsidR="00000000" w:rsidRDefault="004B2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D86">
      <w:pPr>
        <w:pStyle w:val="sel"/>
        <w:divId w:val="207841384"/>
      </w:pPr>
      <w:r>
        <w:t>1 Согласно ст. 266 ГПК РФ, заявление подается в суд по месту жительства заявителя.</w:t>
      </w:r>
    </w:p>
    <w:p w:rsidR="00000000" w:rsidRDefault="004B2D86">
      <w:pPr>
        <w:pStyle w:val="right"/>
      </w:pPr>
      <w:r>
        <w:t>Источник - Касенов Е.Б.</w:t>
      </w:r>
    </w:p>
    <w:p w:rsidR="00000000" w:rsidRDefault="004B2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ii_fakta_smerti.htm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86"/>
    <w:rsid w:val="004B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1AEA9-7FF7-4E5C-B914-43EF6340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4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