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C77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ускорении рассмотрения дела в арбитражном суде</w:t>
      </w:r>
    </w:p>
    <w:p w:rsidR="00000000" w:rsidRDefault="001E0C77">
      <w:pPr>
        <w:pStyle w:val="right"/>
      </w:pPr>
      <w:r>
        <w:t xml:space="preserve">Председателю Арбитражного суда ______________________ </w:t>
      </w:r>
    </w:p>
    <w:p w:rsidR="00000000" w:rsidRDefault="001E0C77">
      <w:pPr>
        <w:pStyle w:val="right"/>
        <w:spacing w:after="240" w:afterAutospacing="0"/>
      </w:pPr>
      <w:r>
        <w:t xml:space="preserve">Истец: ___________________________ </w:t>
      </w:r>
      <w:r>
        <w:br/>
        <w:t xml:space="preserve">Адрес: ___________________________ </w:t>
      </w:r>
      <w:r>
        <w:br/>
      </w:r>
      <w:r>
        <w:t xml:space="preserve">(адрес местонахождения или места жительства) </w:t>
      </w:r>
    </w:p>
    <w:p w:rsidR="00000000" w:rsidRDefault="001E0C77">
      <w:pPr>
        <w:pStyle w:val="right"/>
      </w:pPr>
      <w:r>
        <w:t xml:space="preserve">Ответчик: ________________________ </w:t>
      </w:r>
      <w:r>
        <w:br/>
        <w:t xml:space="preserve">Адрес: ___________________________ </w:t>
      </w:r>
      <w:r>
        <w:br/>
        <w:t>(адрес местонахождения или места жительства)</w:t>
      </w:r>
    </w:p>
    <w:p w:rsidR="00000000" w:rsidRDefault="001E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77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ускорении рассмотрения дела</w:t>
      </w:r>
    </w:p>
    <w:p w:rsidR="00000000" w:rsidRDefault="001E0C77">
      <w:pPr>
        <w:pStyle w:val="just"/>
      </w:pPr>
      <w:r>
        <w:t>В производстве Арбитражного суда __________________</w:t>
      </w:r>
      <w:r>
        <w:t>__ находится дело N ____________ по иску Истца о взыскании (или иной предмет иска) с Ответчика ___________ руб.</w:t>
      </w:r>
    </w:p>
    <w:p w:rsidR="00000000" w:rsidRDefault="001E0C77">
      <w:pPr>
        <w:pStyle w:val="just"/>
      </w:pPr>
      <w:r>
        <w:t>В соответствии с п. 1 ст. 6.1 АПК РФ судопроизводство в арбитражных судах осуществляется в разумные сроки.</w:t>
      </w:r>
    </w:p>
    <w:p w:rsidR="00000000" w:rsidRDefault="001E0C77">
      <w:pPr>
        <w:pStyle w:val="HTML"/>
      </w:pPr>
      <w:r>
        <w:t xml:space="preserve">    Исковое заявление поступило в суд</w:t>
      </w:r>
      <w:r>
        <w:t xml:space="preserve"> "__"______ ___ г., что подтверждается</w:t>
      </w:r>
    </w:p>
    <w:p w:rsidR="00000000" w:rsidRDefault="001E0C77">
      <w:pPr>
        <w:pStyle w:val="HTML"/>
      </w:pPr>
      <w:r>
        <w:t>___________________________________________________________________, и было</w:t>
      </w:r>
    </w:p>
    <w:p w:rsidR="00000000" w:rsidRDefault="001E0C77">
      <w:pPr>
        <w:pStyle w:val="HTML"/>
      </w:pPr>
      <w:r>
        <w:t>(отметкой на копии искового заявления, почтовым уведомлением)</w:t>
      </w:r>
    </w:p>
    <w:p w:rsidR="00000000" w:rsidRDefault="001E0C77">
      <w:pPr>
        <w:pStyle w:val="HTML"/>
      </w:pPr>
      <w:r>
        <w:t>принято к производству "__"________ ___ г.</w:t>
      </w:r>
    </w:p>
    <w:p w:rsidR="00000000" w:rsidRDefault="001E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77">
      <w:pPr>
        <w:pStyle w:val="just"/>
      </w:pPr>
      <w:r>
        <w:t>Между тем по состоянию на текущую д</w:t>
      </w:r>
      <w:r>
        <w:t>ату судебный акт по делу не принят, дело длительное время не рассматривается и судебный процесс затягивается.</w:t>
      </w:r>
    </w:p>
    <w:p w:rsidR="00000000" w:rsidRDefault="001E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77">
      <w:pPr>
        <w:pStyle w:val="just"/>
      </w:pPr>
      <w:r>
        <w:t>В связи с изложенным, руководствуясь п. 6 ст. 6.1 АПК РФ, просим Вас ускорить рассмотрения дела N ____________________.</w:t>
      </w:r>
    </w:p>
    <w:p w:rsidR="00000000" w:rsidRDefault="001E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77">
      <w:pPr>
        <w:pStyle w:val="just"/>
      </w:pPr>
      <w:r>
        <w:t>Приложение:</w:t>
      </w:r>
    </w:p>
    <w:p w:rsidR="00000000" w:rsidRDefault="001E0C77">
      <w:pPr>
        <w:pStyle w:val="just"/>
      </w:pPr>
      <w:r>
        <w:t>1. Копия иск</w:t>
      </w:r>
      <w:r>
        <w:t>ового заявления Истца к Ответчику.</w:t>
      </w:r>
    </w:p>
    <w:p w:rsidR="00000000" w:rsidRDefault="001E0C77">
      <w:pPr>
        <w:pStyle w:val="just"/>
      </w:pPr>
      <w:r>
        <w:t>2. Доказательства поступления искового заявления в Арбитражный суд.</w:t>
      </w:r>
    </w:p>
    <w:p w:rsidR="00000000" w:rsidRDefault="001E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77">
      <w:pPr>
        <w:pStyle w:val="just"/>
      </w:pPr>
      <w:r>
        <w:t>_____________________/________________</w:t>
      </w:r>
    </w:p>
    <w:p w:rsidR="00000000" w:rsidRDefault="001E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77">
      <w:pPr>
        <w:pStyle w:val="right"/>
      </w:pPr>
      <w:r>
        <w:lastRenderedPageBreak/>
        <w:t>Источник - Касенов Е.Б.</w:t>
      </w:r>
    </w:p>
    <w:p w:rsidR="00000000" w:rsidRDefault="001E0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https://порядокправа.рф/obrazecy/zayavlenie_ob_uskorenii_rassmotreniya_dela_v_arbitrazhnom_sude.htm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77"/>
    <w:rsid w:val="001E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B2967-C3D0-4799-971A-4088139B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korenii_rassmotreniya_dela_v_arbitrazhn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ускорении рассмотрения дела в арбитражном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