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2E5A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освобождении акционерного общества от обязанности осуществлять раскрытие или предоставление информации о ценных бумагах</w:t>
      </w:r>
    </w:p>
    <w:p w:rsidR="00000000" w:rsidRDefault="00932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E5A">
      <w:pPr>
        <w:pStyle w:val="right"/>
        <w:spacing w:after="240" w:afterAutospacing="0"/>
      </w:pPr>
      <w:r>
        <w:t xml:space="preserve">В Банк России </w:t>
      </w:r>
    </w:p>
    <w:p w:rsidR="00000000" w:rsidRDefault="00932E5A">
      <w:pPr>
        <w:pStyle w:val="right"/>
        <w:spacing w:after="240" w:afterAutospacing="0"/>
      </w:pPr>
      <w:r>
        <w:t xml:space="preserve">адрес: ________________________________, </w:t>
      </w:r>
      <w:r>
        <w:br/>
      </w:r>
      <w:r>
        <w:t xml:space="preserve">телефон: ___________, факс: ___________, </w:t>
      </w:r>
      <w:r>
        <w:br/>
        <w:t xml:space="preserve">эл. почта: _____________________________ </w:t>
      </w:r>
    </w:p>
    <w:p w:rsidR="00000000" w:rsidRDefault="00932E5A">
      <w:pPr>
        <w:pStyle w:val="right"/>
      </w:pPr>
      <w:r>
        <w:t xml:space="preserve">от _____________________________________ </w:t>
      </w:r>
      <w:r>
        <w:br/>
        <w:t xml:space="preserve">(Ф.И.О. руководителя организации) </w:t>
      </w:r>
      <w:r>
        <w:br/>
        <w:t xml:space="preserve">________________________________________ </w:t>
      </w:r>
      <w:r>
        <w:br/>
        <w:t xml:space="preserve">(наименование организации) </w:t>
      </w:r>
      <w:r>
        <w:br/>
        <w:t>адрес: __________________</w:t>
      </w:r>
      <w:r>
        <w:t xml:space="preserve">______________, </w:t>
      </w:r>
      <w:r>
        <w:br/>
        <w:t xml:space="preserve">телефон: ___________, факс: ___________, </w:t>
      </w:r>
      <w:r>
        <w:br/>
        <w:t>эл. почта: _____________________________</w:t>
      </w:r>
    </w:p>
    <w:p w:rsidR="00000000" w:rsidRDefault="00932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E5A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освобождении акционерного общества от обязанности осуществлять раскрытие или предоставление информации о ценных бумагах</w:t>
      </w:r>
    </w:p>
    <w:p w:rsidR="00000000" w:rsidRDefault="00932E5A">
      <w:pPr>
        <w:pStyle w:val="HTML"/>
      </w:pPr>
      <w:r>
        <w:t xml:space="preserve">    На основании решен</w:t>
      </w:r>
      <w:r>
        <w:t>ия общего собрания акционеров _______________________</w:t>
      </w:r>
    </w:p>
    <w:p w:rsidR="00000000" w:rsidRDefault="00932E5A">
      <w:pPr>
        <w:pStyle w:val="HTML"/>
      </w:pPr>
      <w:r>
        <w:t>(наименование</w:t>
      </w:r>
    </w:p>
    <w:p w:rsidR="00000000" w:rsidRDefault="00932E5A">
      <w:pPr>
        <w:pStyle w:val="HTML"/>
      </w:pPr>
      <w:r>
        <w:t>______________________ N ______ от "__"___________ ____ г. и руководствуясь</w:t>
      </w:r>
    </w:p>
    <w:p w:rsidR="00000000" w:rsidRDefault="00932E5A">
      <w:pPr>
        <w:pStyle w:val="HTML"/>
      </w:pPr>
      <w:r>
        <w:t>акционерного общества)</w:t>
      </w:r>
    </w:p>
    <w:p w:rsidR="00000000" w:rsidRDefault="00932E5A">
      <w:pPr>
        <w:pStyle w:val="HTML"/>
      </w:pPr>
      <w:r>
        <w:t>п. 1 ст. 30.1  Федерального  закона  от 22.04.1996 N 39-ФЗ  "О рынке ценных</w:t>
      </w:r>
    </w:p>
    <w:p w:rsidR="00000000" w:rsidRDefault="00932E5A">
      <w:pPr>
        <w:pStyle w:val="HTML"/>
      </w:pPr>
      <w:r>
        <w:t>бумаг",  п. 1</w:t>
      </w:r>
      <w:r>
        <w:t xml:space="preserve"> ст. 92.1  Федерального  закона  от  26.12.1995  N 208-ФЗ  "Об</w:t>
      </w:r>
    </w:p>
    <w:p w:rsidR="00000000" w:rsidRDefault="00932E5A">
      <w:pPr>
        <w:pStyle w:val="HTML"/>
      </w:pPr>
      <w:r>
        <w:t>акционерных обществах", прошу освободить __________________________________</w:t>
      </w:r>
    </w:p>
    <w:p w:rsidR="00000000" w:rsidRDefault="00932E5A">
      <w:pPr>
        <w:pStyle w:val="HTML"/>
      </w:pPr>
      <w:r>
        <w:t>(наименование акционерного</w:t>
      </w:r>
    </w:p>
    <w:p w:rsidR="00000000" w:rsidRDefault="00932E5A">
      <w:pPr>
        <w:pStyle w:val="HTML"/>
      </w:pPr>
      <w:r>
        <w:t>общества)</w:t>
      </w:r>
    </w:p>
    <w:p w:rsidR="00000000" w:rsidRDefault="00932E5A">
      <w:pPr>
        <w:pStyle w:val="HTML"/>
      </w:pPr>
      <w:r>
        <w:t>от предоставления сведений (раскрытия информации),  предусмотренных  ст. 30</w:t>
      </w:r>
    </w:p>
    <w:p w:rsidR="00000000" w:rsidRDefault="00932E5A">
      <w:pPr>
        <w:pStyle w:val="HTML"/>
      </w:pPr>
      <w:r>
        <w:t>Феде</w:t>
      </w:r>
      <w:r>
        <w:t>рального закона  "О рынке ценных бумаг",  поскольку обществом соблюдены</w:t>
      </w:r>
    </w:p>
    <w:p w:rsidR="00000000" w:rsidRDefault="00932E5A">
      <w:pPr>
        <w:pStyle w:val="HTML"/>
      </w:pPr>
      <w:r>
        <w:t>следующие условия:</w:t>
      </w:r>
    </w:p>
    <w:p w:rsidR="00000000" w:rsidRDefault="00932E5A">
      <w:pPr>
        <w:pStyle w:val="just"/>
      </w:pPr>
      <w:r>
        <w:t>1) решение об обращении в Банк России с заявлением об освобождении от предоставления сведений (раскрытия информации) принято обществом в порядке, установленном Федер</w:t>
      </w:r>
      <w:r>
        <w:t>альным законом "Об акционерных обществах", что подтверждается ___________________;</w:t>
      </w:r>
    </w:p>
    <w:p w:rsidR="00000000" w:rsidRDefault="00932E5A">
      <w:pPr>
        <w:pStyle w:val="just"/>
      </w:pPr>
      <w:r>
        <w:t>2) у общества отсутствуют иные эмиссионные ценные бумаги, за исключением акций, в отношении которых осуществлена регистрация проспекта таких ценных бумаг, что подтверждается</w:t>
      </w:r>
      <w:r>
        <w:t xml:space="preserve"> ________________________________________________;</w:t>
      </w:r>
    </w:p>
    <w:p w:rsidR="00000000" w:rsidRDefault="00932E5A">
      <w:pPr>
        <w:pStyle w:val="just"/>
      </w:pPr>
      <w:r>
        <w:lastRenderedPageBreak/>
        <w:t>3) эмиссионные ценные бумаги общества не включены в список ценных бумаг, допущенных к организованным торгам, что подтверждается ____________________________________________________________;</w:t>
      </w:r>
    </w:p>
    <w:p w:rsidR="00000000" w:rsidRDefault="00932E5A">
      <w:pPr>
        <w:pStyle w:val="just"/>
      </w:pPr>
      <w:r>
        <w:t>4) число акцион</w:t>
      </w:r>
      <w:r>
        <w:t>еров общества не превышает 500, что подтверждается ________________________________________________________________.</w:t>
      </w:r>
    </w:p>
    <w:p w:rsidR="00000000" w:rsidRDefault="00932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E5A">
      <w:pPr>
        <w:pStyle w:val="just"/>
      </w:pPr>
      <w:r>
        <w:t>Приложения:</w:t>
      </w:r>
    </w:p>
    <w:p w:rsidR="00000000" w:rsidRDefault="00932E5A">
      <w:pPr>
        <w:pStyle w:val="HTML"/>
      </w:pPr>
      <w:r>
        <w:t xml:space="preserve">    1. Протокол  внеочередного  (или: годового)  общего собрания акционеров</w:t>
      </w:r>
    </w:p>
    <w:p w:rsidR="00000000" w:rsidRDefault="00932E5A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932E5A">
      <w:pPr>
        <w:pStyle w:val="HTML"/>
      </w:pPr>
      <w:r>
        <w:t>(наименование эмитента - акционерного общества)</w:t>
      </w:r>
    </w:p>
    <w:p w:rsidR="00000000" w:rsidRDefault="00932E5A">
      <w:pPr>
        <w:pStyle w:val="just"/>
      </w:pPr>
      <w:r>
        <w:t>2. Документ, подтверждающий отсутствие у эмитента иных эмиссионных ценных бумаг.</w:t>
      </w:r>
    </w:p>
    <w:p w:rsidR="00000000" w:rsidRDefault="00932E5A">
      <w:pPr>
        <w:pStyle w:val="just"/>
      </w:pPr>
      <w:r>
        <w:t>3. Документ, подтверждающий невключение ценных бумаг общества в список ценных бумаг, допущенных к организованным.</w:t>
      </w:r>
    </w:p>
    <w:p w:rsidR="00000000" w:rsidRDefault="00932E5A">
      <w:pPr>
        <w:pStyle w:val="just"/>
      </w:pPr>
      <w:r>
        <w:t>4. Документ, подтверждающий, что число акционеров эмитента не превышает 500.</w:t>
      </w:r>
    </w:p>
    <w:p w:rsidR="00000000" w:rsidRDefault="00932E5A">
      <w:pPr>
        <w:pStyle w:val="just"/>
      </w:pPr>
      <w:r>
        <w:t>5. Документы, подтверждающие полномочия лица, представляющего инт</w:t>
      </w:r>
      <w:r>
        <w:t>ересы заявителя.</w:t>
      </w:r>
    </w:p>
    <w:p w:rsidR="00000000" w:rsidRDefault="00932E5A">
      <w:pPr>
        <w:pStyle w:val="just"/>
      </w:pPr>
      <w:r>
        <w:t xml:space="preserve">6. Сведения о способах размещения каждого выпуска (дополнительного выпуска) ценных бумаг акционерного общества, в отношении которых осуществлялась регистрация их проспекта (с указанием присвоенного выпуску (дополнительному выпуску) ценных </w:t>
      </w:r>
      <w:r>
        <w:t xml:space="preserve">бумаг государственного регистрационного номера и даты его присвоения), а если таким способом размещения являлась закрытая подписка - также сведения о количестве лиц, среди которых такие ценные бумаги акционерного общества могли быть размещены </w:t>
      </w:r>
      <w:r>
        <w:rPr>
          <w:vertAlign w:val="superscript"/>
        </w:rPr>
        <w:t>1</w:t>
      </w:r>
      <w:r>
        <w:t xml:space="preserve"> .</w:t>
      </w:r>
    </w:p>
    <w:p w:rsidR="00000000" w:rsidRDefault="00932E5A">
      <w:pPr>
        <w:pStyle w:val="just"/>
      </w:pPr>
      <w:r>
        <w:t>7. В случ</w:t>
      </w:r>
      <w:r>
        <w:t>ае создания акционерного общества при приватизации государственных и/или муниципальных предприятий (их подразделений) в соответствии с планом приватизации, утвержденным в установленном порядке и являвшимся на дату его утверждения проспектом эмиссии акций т</w:t>
      </w:r>
      <w:r>
        <w:t xml:space="preserve">акого общества: Сведения о количестве лиц, имевших право на приобретение акций в соответствии с планом приватизации </w:t>
      </w:r>
      <w:r>
        <w:rPr>
          <w:vertAlign w:val="superscript"/>
        </w:rPr>
        <w:t>1</w:t>
      </w:r>
      <w:r>
        <w:t xml:space="preserve"> .</w:t>
      </w:r>
    </w:p>
    <w:p w:rsidR="00000000" w:rsidRDefault="00932E5A">
      <w:pPr>
        <w:pStyle w:val="just"/>
      </w:pPr>
      <w:r>
        <w:t>8. Справка о количестве акционеров на дату составления списка лиц, имевших право на участие в общем собрании акционеров эмитента, которы</w:t>
      </w:r>
      <w:r>
        <w:t>м принято решение обратиться в Банк России с заявлением об освобождении его от обязанности осуществлять раскрытие или предоставление информации, а также на дату подписания лицом, занимающим должность (осуществляющим функции) единоличного исполнительного ор</w:t>
      </w:r>
      <w:r>
        <w:t>гана эмитента, заявления об освобождении эмитента от обязанности осуществлять раскрытие или предоставление информации (далее - Заявление), а если Заявление и прилагаемые к нему документы направляются (представляются) в Банк России позднее 30 дней с даты ег</w:t>
      </w:r>
      <w:r>
        <w:t xml:space="preserve">о подписания - на дату направления (представления) Заявления и прилагаемых к нему документов в Банк России </w:t>
      </w:r>
      <w:r>
        <w:rPr>
          <w:vertAlign w:val="superscript"/>
        </w:rPr>
        <w:t>1</w:t>
      </w:r>
      <w:r>
        <w:t xml:space="preserve"> .</w:t>
      </w:r>
    </w:p>
    <w:p w:rsidR="00000000" w:rsidRDefault="00932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E5A">
      <w:pPr>
        <w:pStyle w:val="HTML"/>
      </w:pPr>
      <w:r>
        <w:t xml:space="preserve">    "__"___________ ____ г.</w:t>
      </w:r>
    </w:p>
    <w:p w:rsidR="00000000" w:rsidRDefault="00932E5A">
      <w:pPr>
        <w:pStyle w:val="HTML"/>
      </w:pPr>
    </w:p>
    <w:p w:rsidR="00000000" w:rsidRDefault="00932E5A">
      <w:pPr>
        <w:pStyle w:val="HTML"/>
      </w:pPr>
      <w:r>
        <w:t>_________________________________/_________________</w:t>
      </w:r>
    </w:p>
    <w:p w:rsidR="00000000" w:rsidRDefault="00932E5A">
      <w:pPr>
        <w:pStyle w:val="HTML"/>
      </w:pPr>
      <w:r>
        <w:t>(должность, Ф.И.О.)            (подпись)</w:t>
      </w:r>
    </w:p>
    <w:p w:rsidR="00000000" w:rsidRDefault="00932E5A">
      <w:pPr>
        <w:pStyle w:val="HTML"/>
      </w:pPr>
      <w:r>
        <w:t>М.П.</w:t>
      </w:r>
    </w:p>
    <w:p w:rsidR="00000000" w:rsidRDefault="00932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E5A">
      <w:pPr>
        <w:pStyle w:val="sel"/>
        <w:divId w:val="1443189927"/>
      </w:pPr>
      <w:r>
        <w:t>1 См. Информацио</w:t>
      </w:r>
      <w:r>
        <w:t>нное письмо Федеральной службы по финансовым рынкам Российской Федерации "О некоторых вопросах, связанных с рассмотрением заявлений эмитентов, являющихся акционерными обществами, об освобождении их от обязанности осуществлять раскрытие или предоставление и</w:t>
      </w:r>
      <w:r>
        <w:t>нформации в соответствии со статьей 30 Федерального закона "О рынке ценных бумаг".</w:t>
      </w:r>
    </w:p>
    <w:p w:rsidR="00000000" w:rsidRDefault="00932E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https://порядокправа.рф/obrazecy/zayavlenie_ob_osvobozhdenii_akcionernogo_obshhestva_ot_obyazannosti_osushhestvlyat_raskrytie_ili_predostavl.htm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E5A"/>
    <w:rsid w:val="0093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692EC8-E0D1-453B-A856-ABB8A967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189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svobozhdenii_akcionernogo_obshhestva_ot_obyazannosti_osushhestvlyat_raskrytie_ili_predosta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4420</Characters>
  <Application>Microsoft Office Word</Application>
  <DocSecurity>0</DocSecurity>
  <Lines>36</Lines>
  <Paragraphs>10</Paragraphs>
  <ScaleCrop>false</ScaleCrop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освобождении акционерного общества от обязанности осуществлять раскрытие или предоставление информации о ценных бумагах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2022-08-26T11:10:00Z</dcterms:created>
  <dcterms:modified xsi:type="dcterms:W3CDTF">2022-08-26T11:10:00Z</dcterms:modified>
</cp:coreProperties>
</file>