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F4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обращении денежных средств, внесенных в качестве обеспечения уплаты таможенных платежей в отношении товаров в таможенные платежи</w:t>
      </w:r>
    </w:p>
    <w:p w:rsidR="00000000" w:rsidRDefault="007E6F42">
      <w:pPr>
        <w:pStyle w:val="right"/>
      </w:pPr>
      <w:r>
        <w:t>Приложение 1 к Порядку ведения депозита в Московской северной таможне</w:t>
      </w:r>
    </w:p>
    <w:p w:rsidR="00000000" w:rsidRDefault="007E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F42">
      <w:pPr>
        <w:pStyle w:val="HTML"/>
      </w:pPr>
      <w:r>
        <w:t xml:space="preserve">                               Начальнику таможни ____________________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ЗАЯВЛЕНИЕ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______________________________________________________________________</w:t>
      </w:r>
    </w:p>
    <w:p w:rsidR="00000000" w:rsidRDefault="007E6F42">
      <w:pPr>
        <w:pStyle w:val="HTML"/>
      </w:pPr>
      <w:r>
        <w:t>(полное наименование организаци</w:t>
      </w:r>
      <w:r>
        <w:t>и, код ОКПО, адрес)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______________________________________________________________________</w:t>
      </w:r>
    </w:p>
    <w:p w:rsidR="00000000" w:rsidRDefault="007E6F42">
      <w:pPr>
        <w:pStyle w:val="HTML"/>
      </w:pPr>
      <w:r>
        <w:t>просит обратить денежные средства, внесенные на счет _________________</w:t>
      </w:r>
    </w:p>
    <w:p w:rsidR="00000000" w:rsidRDefault="007E6F42">
      <w:pPr>
        <w:pStyle w:val="HTML"/>
      </w:pPr>
      <w:r>
        <w:t>______________________________________________________________________</w:t>
      </w:r>
    </w:p>
    <w:p w:rsidR="00000000" w:rsidRDefault="007E6F42">
      <w:pPr>
        <w:pStyle w:val="HTML"/>
      </w:pPr>
      <w:r>
        <w:t>(наименование)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таможн</w:t>
      </w:r>
      <w:r>
        <w:t>и платежным документом No. __________ от _______________ 200_ г.</w:t>
      </w:r>
    </w:p>
    <w:p w:rsidR="00000000" w:rsidRDefault="007E6F42">
      <w:pPr>
        <w:pStyle w:val="HTML"/>
      </w:pPr>
      <w:r>
        <w:t>в качестве обеспечения уплаты таможенных платежей в отношении ________</w:t>
      </w:r>
    </w:p>
    <w:p w:rsidR="00000000" w:rsidRDefault="007E6F42">
      <w:pPr>
        <w:pStyle w:val="HTML"/>
      </w:pPr>
      <w:r>
        <w:t>_____________________________________________________________________,</w:t>
      </w:r>
    </w:p>
    <w:p w:rsidR="00000000" w:rsidRDefault="007E6F42">
      <w:pPr>
        <w:pStyle w:val="HTML"/>
      </w:pPr>
      <w:r>
        <w:t>(количество и наименование товара)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в следующие т</w:t>
      </w:r>
      <w:r>
        <w:t>аможенные платежи, начисленные по ГТД No. ______________:</w:t>
      </w:r>
    </w:p>
    <w:p w:rsidR="00000000" w:rsidRDefault="007E6F42">
      <w:pPr>
        <w:pStyle w:val="HTML"/>
      </w:pPr>
      <w:r>
        <w:t>- таможенные сборы за таможенное оформление - ___________ (сумма)</w:t>
      </w:r>
    </w:p>
    <w:p w:rsidR="00000000" w:rsidRDefault="007E6F42">
      <w:pPr>
        <w:pStyle w:val="HTML"/>
      </w:pPr>
      <w:r>
        <w:t>- ввозная таможенная пошлина - __________________________ (сумма)</w:t>
      </w:r>
    </w:p>
    <w:p w:rsidR="00000000" w:rsidRDefault="007E6F42">
      <w:pPr>
        <w:pStyle w:val="HTML"/>
      </w:pPr>
      <w:r>
        <w:t>- НДС - _________________________________________________ (сумма)</w:t>
      </w:r>
    </w:p>
    <w:p w:rsidR="00000000" w:rsidRDefault="007E6F42">
      <w:pPr>
        <w:pStyle w:val="HTML"/>
      </w:pPr>
      <w:r>
        <w:t>- акциз - _______________________________________________ (сумма)</w:t>
      </w:r>
    </w:p>
    <w:p w:rsidR="00000000" w:rsidRDefault="007E6F42">
      <w:pPr>
        <w:pStyle w:val="HTML"/>
      </w:pPr>
      <w:r>
        <w:t>- всего - _______________________________________________ (сумма)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Руководитель организации _______________________________ (Ф.И.О.)</w:t>
      </w:r>
    </w:p>
    <w:p w:rsidR="00000000" w:rsidRDefault="007E6F42">
      <w:pPr>
        <w:pStyle w:val="HTML"/>
      </w:pPr>
      <w:r>
        <w:t>(подпись)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М.П.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Главный бухгалтер ______________________________________ (Ф.И.О.)</w:t>
      </w:r>
    </w:p>
    <w:p w:rsidR="00000000" w:rsidRDefault="007E6F42">
      <w:pPr>
        <w:pStyle w:val="HTML"/>
      </w:pPr>
      <w:r>
        <w:t>(подпись)</w:t>
      </w:r>
    </w:p>
    <w:p w:rsidR="00000000" w:rsidRDefault="007E6F42">
      <w:pPr>
        <w:pStyle w:val="HTML"/>
      </w:pPr>
    </w:p>
    <w:p w:rsidR="00000000" w:rsidRDefault="007E6F42">
      <w:pPr>
        <w:pStyle w:val="HTML"/>
      </w:pPr>
      <w:r>
        <w:t>"___"______________ 200_ г.</w:t>
      </w:r>
    </w:p>
    <w:p w:rsidR="00000000" w:rsidRDefault="007E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F42">
      <w:pPr>
        <w:pStyle w:val="right"/>
      </w:pPr>
      <w:r>
        <w:t>Источник - Приказ Московской северной таможни ЦТУ ГТК РФ от 01.07.2003 № 512</w:t>
      </w:r>
    </w:p>
    <w:p w:rsidR="00000000" w:rsidRDefault="007E6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https://порядокправа.рф/obrazecy/zayavlenie_ob_obrashhenii_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denezhnyx_sredstv_vnesennyx_v_kachestve_obespecheniya_uplaty_tamozhennyx_platezhej.htm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F42"/>
    <w:rsid w:val="007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00228F-9420-4E25-9C05-7388FC445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rashhenii_denezhnyx_sredstv_vnesennyx_v_kachestve_obespecheniya_uplaty_tamozhen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обращении денежных средств, внесенных в качестве обеспечения уплаты таможенных платежей в отношении товаров в таможенные платежи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2022-08-26T11:06:00Z</dcterms:created>
  <dcterms:modified xsi:type="dcterms:W3CDTF">2022-08-26T11:06:00Z</dcterms:modified>
</cp:coreProperties>
</file>