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AD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аннулировании аккредитации юридического лица на проведение в качестве независимого эксперта, уполномоченного на проведение антикоррупционной экспертизы </w:t>
      </w:r>
      <w:r>
        <w:rPr>
          <w:rFonts w:eastAsia="Times New Roman"/>
        </w:rPr>
        <w:t>нормативных правовых актов и проектов нормативных правовых актов в случаях, предусмотренных законодательством Российской Федерации</w:t>
      </w:r>
    </w:p>
    <w:p w:rsidR="00000000" w:rsidRDefault="001C2ADA">
      <w:pPr>
        <w:pStyle w:val="right"/>
      </w:pPr>
      <w:r>
        <w:t>Приложение N 6 к Административному регламенту Министерства юстиции Российской Федерации по предоставлению государственной усл</w:t>
      </w:r>
      <w:r>
        <w:t>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</w:t>
      </w:r>
    </w:p>
    <w:p w:rsidR="00000000" w:rsidRDefault="001C2ADA">
      <w:pPr>
        <w:pStyle w:val="right"/>
      </w:pPr>
      <w:r>
        <w:t xml:space="preserve">антикоррупционной экспертизы </w:t>
      </w:r>
      <w:r>
        <w:br/>
        <w:t xml:space="preserve">нормативных правовых актов </w:t>
      </w:r>
      <w:r>
        <w:br/>
        <w:t>и проектов нормативныхправовых актов в случаях</w:t>
      </w:r>
      <w:r>
        <w:t xml:space="preserve">, </w:t>
      </w:r>
      <w:r>
        <w:br/>
        <w:t xml:space="preserve">предусмотренных законодательством </w:t>
      </w:r>
      <w:r>
        <w:br/>
        <w:t>Российской Федерации</w:t>
      </w:r>
    </w:p>
    <w:p w:rsidR="00000000" w:rsidRDefault="001C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DA">
      <w:pPr>
        <w:pStyle w:val="right"/>
      </w:pPr>
      <w:r>
        <w:t>Форма</w:t>
      </w:r>
    </w:p>
    <w:p w:rsidR="00000000" w:rsidRDefault="001C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DA">
      <w:pPr>
        <w:pStyle w:val="HTML"/>
      </w:pPr>
      <w:r>
        <w:t xml:space="preserve">                                                 Министерство юстиции</w:t>
      </w:r>
    </w:p>
    <w:p w:rsidR="00000000" w:rsidRDefault="001C2ADA">
      <w:pPr>
        <w:pStyle w:val="HTML"/>
      </w:pPr>
      <w:r>
        <w:t>Российской Федерации</w:t>
      </w:r>
    </w:p>
    <w:p w:rsidR="00000000" w:rsidRDefault="001C2ADA">
      <w:pPr>
        <w:pStyle w:val="HTML"/>
      </w:pPr>
    </w:p>
    <w:p w:rsidR="00000000" w:rsidRDefault="001C2ADA">
      <w:pPr>
        <w:pStyle w:val="HTML"/>
      </w:pPr>
      <w:r>
        <w:t>ЗАЯВЛЕНИЕ</w:t>
      </w:r>
    </w:p>
    <w:p w:rsidR="00000000" w:rsidRDefault="001C2ADA">
      <w:pPr>
        <w:pStyle w:val="HTML"/>
      </w:pPr>
      <w:r>
        <w:t>об аннулировании аккредитации юридического лица</w:t>
      </w:r>
    </w:p>
    <w:p w:rsidR="00000000" w:rsidRDefault="001C2ADA">
      <w:pPr>
        <w:pStyle w:val="HTML"/>
      </w:pPr>
      <w:r>
        <w:t>на проведение в качестве независимого э</w:t>
      </w:r>
      <w:r>
        <w:t>ксперта,</w:t>
      </w:r>
    </w:p>
    <w:p w:rsidR="00000000" w:rsidRDefault="001C2ADA">
      <w:pPr>
        <w:pStyle w:val="HTML"/>
      </w:pPr>
      <w:r>
        <w:t>уполномоченного на проведение антикоррупционной</w:t>
      </w:r>
    </w:p>
    <w:p w:rsidR="00000000" w:rsidRDefault="001C2ADA">
      <w:pPr>
        <w:pStyle w:val="HTML"/>
      </w:pPr>
      <w:r>
        <w:t>экспертизы нормативных правовых актов и проектов</w:t>
      </w:r>
    </w:p>
    <w:p w:rsidR="00000000" w:rsidRDefault="001C2ADA">
      <w:pPr>
        <w:pStyle w:val="HTML"/>
      </w:pPr>
      <w:r>
        <w:t>нормативных правовых актов в случаях, предусмотренных</w:t>
      </w:r>
    </w:p>
    <w:p w:rsidR="00000000" w:rsidRDefault="001C2ADA">
      <w:pPr>
        <w:pStyle w:val="HTML"/>
      </w:pPr>
      <w:r>
        <w:t>законодательством Российской Федерации</w:t>
      </w:r>
    </w:p>
    <w:p w:rsidR="00000000" w:rsidRDefault="001C2ADA">
      <w:pPr>
        <w:pStyle w:val="HTML"/>
      </w:pPr>
    </w:p>
    <w:p w:rsidR="00000000" w:rsidRDefault="001C2ADA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1C2ADA">
      <w:pPr>
        <w:pStyle w:val="HTML"/>
      </w:pPr>
      <w:r>
        <w:t>(полное наименование организации)</w:t>
      </w:r>
    </w:p>
    <w:p w:rsidR="00000000" w:rsidRDefault="001C2ADA">
      <w:pPr>
        <w:pStyle w:val="HTML"/>
      </w:pPr>
      <w:r>
        <w:t>аккредитованное(ый)   Министерством    юстиции   Российской   Федерации   в</w:t>
      </w:r>
    </w:p>
    <w:p w:rsidR="00000000" w:rsidRDefault="001C2ADA">
      <w:pPr>
        <w:pStyle w:val="HTML"/>
      </w:pPr>
      <w:r>
        <w:t>качестве    независимого    эксперта,    уполномоченного    на   проведение</w:t>
      </w:r>
    </w:p>
    <w:p w:rsidR="00000000" w:rsidRDefault="001C2ADA">
      <w:pPr>
        <w:pStyle w:val="HTML"/>
      </w:pPr>
      <w:r>
        <w:t>антикоррупционной   экспертизы   нормативных   пра</w:t>
      </w:r>
      <w:r>
        <w:t>вовых  актов  и  проектов</w:t>
      </w:r>
    </w:p>
    <w:p w:rsidR="00000000" w:rsidRDefault="001C2ADA">
      <w:pPr>
        <w:pStyle w:val="HTML"/>
      </w:pPr>
      <w:r>
        <w:t>нормативных  правовых  актов  в  случаях, предусмотренных законодательством</w:t>
      </w:r>
    </w:p>
    <w:p w:rsidR="00000000" w:rsidRDefault="001C2ADA">
      <w:pPr>
        <w:pStyle w:val="HTML"/>
      </w:pPr>
      <w:r>
        <w:t>Российской Федерации, ____________________________________________________,</w:t>
      </w:r>
    </w:p>
    <w:p w:rsidR="00000000" w:rsidRDefault="001C2ADA">
      <w:pPr>
        <w:pStyle w:val="HTML"/>
      </w:pPr>
      <w:r>
        <w:t>(указывается дата и номер распоряжения Минюста</w:t>
      </w:r>
    </w:p>
    <w:p w:rsidR="00000000" w:rsidRDefault="001C2ADA">
      <w:pPr>
        <w:pStyle w:val="HTML"/>
      </w:pPr>
      <w:r>
        <w:t>России об аккредитации, номер и</w:t>
      </w:r>
      <w:r>
        <w:t xml:space="preserve"> дата</w:t>
      </w:r>
    </w:p>
    <w:p w:rsidR="00000000" w:rsidRDefault="001C2ADA">
      <w:pPr>
        <w:pStyle w:val="HTML"/>
      </w:pPr>
      <w:r>
        <w:lastRenderedPageBreak/>
        <w:t>свидетельства об аккредитации)</w:t>
      </w:r>
    </w:p>
    <w:p w:rsidR="00000000" w:rsidRDefault="001C2ADA">
      <w:pPr>
        <w:pStyle w:val="HTML"/>
      </w:pPr>
      <w:r>
        <w:t>просит аннулировать аккредитацию _________________________________________.</w:t>
      </w:r>
    </w:p>
    <w:p w:rsidR="00000000" w:rsidRDefault="001C2ADA">
      <w:pPr>
        <w:pStyle w:val="HTML"/>
      </w:pPr>
      <w:r>
        <w:t>(полное наименование организации)</w:t>
      </w:r>
    </w:p>
    <w:p w:rsidR="00000000" w:rsidRDefault="001C2ADA">
      <w:pPr>
        <w:pStyle w:val="HTML"/>
      </w:pPr>
      <w:r>
        <w:t>Почтовый адрес юридического лица ______________________________________</w:t>
      </w:r>
    </w:p>
    <w:p w:rsidR="00000000" w:rsidRDefault="001C2ADA">
      <w:pPr>
        <w:pStyle w:val="HTML"/>
      </w:pPr>
      <w:r>
        <w:t>___________________________________________________________________________</w:t>
      </w:r>
    </w:p>
    <w:p w:rsidR="00000000" w:rsidRDefault="001C2ADA">
      <w:pPr>
        <w:pStyle w:val="HTML"/>
      </w:pPr>
      <w:r>
        <w:t>Контактные телефоны ___________________________________________________</w:t>
      </w:r>
    </w:p>
    <w:p w:rsidR="00000000" w:rsidRDefault="001C2ADA">
      <w:pPr>
        <w:pStyle w:val="HTML"/>
      </w:pPr>
      <w:r>
        <w:t>(указываются номера телефонов с указ</w:t>
      </w:r>
      <w:r>
        <w:t>анием</w:t>
      </w:r>
    </w:p>
    <w:p w:rsidR="00000000" w:rsidRDefault="001C2ADA">
      <w:pPr>
        <w:pStyle w:val="HTML"/>
      </w:pPr>
      <w:r>
        <w:t>кода города)</w:t>
      </w:r>
    </w:p>
    <w:p w:rsidR="00000000" w:rsidRDefault="001C2ADA">
      <w:pPr>
        <w:pStyle w:val="HTML"/>
      </w:pPr>
    </w:p>
    <w:p w:rsidR="00000000" w:rsidRDefault="001C2ADA">
      <w:pPr>
        <w:pStyle w:val="HTML"/>
      </w:pPr>
      <w:r>
        <w:t>_________________________________ ________________ ________________________</w:t>
      </w:r>
    </w:p>
    <w:p w:rsidR="00000000" w:rsidRDefault="001C2ADA">
      <w:pPr>
        <w:pStyle w:val="HTML"/>
      </w:pPr>
      <w:r>
        <w:t>(наименование должности          (подпись)       (инициалы, фамилия)</w:t>
      </w:r>
    </w:p>
    <w:p w:rsidR="00000000" w:rsidRDefault="001C2ADA">
      <w:pPr>
        <w:pStyle w:val="HTML"/>
      </w:pPr>
      <w:r>
        <w:t>руководителя юридического лица)</w:t>
      </w:r>
    </w:p>
    <w:p w:rsidR="00000000" w:rsidRDefault="001C2ADA">
      <w:pPr>
        <w:pStyle w:val="HTML"/>
      </w:pPr>
    </w:p>
    <w:p w:rsidR="00000000" w:rsidRDefault="001C2ADA">
      <w:pPr>
        <w:pStyle w:val="HTML"/>
      </w:pPr>
      <w:r>
        <w:t>Дата "__" ______________ 201_ г.</w:t>
      </w:r>
    </w:p>
    <w:p w:rsidR="00000000" w:rsidRDefault="001C2ADA">
      <w:pPr>
        <w:pStyle w:val="HTML"/>
      </w:pPr>
    </w:p>
    <w:p w:rsidR="00000000" w:rsidRDefault="001C2ADA">
      <w:pPr>
        <w:pStyle w:val="HTML"/>
      </w:pPr>
      <w:r>
        <w:t>М.П.</w:t>
      </w:r>
    </w:p>
    <w:p w:rsidR="00000000" w:rsidRDefault="001C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DA">
      <w:pPr>
        <w:pStyle w:val="right"/>
      </w:pPr>
      <w:r>
        <w:t xml:space="preserve">Источник - Приказ </w:t>
      </w:r>
      <w:r>
        <w:t>Минюста России от 27.07.2012 № 146 (с изменениями и дополнениями на 2013 год)</w:t>
      </w:r>
    </w:p>
    <w:p w:rsidR="00000000" w:rsidRDefault="001C2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https://порядокправа.рф/obrazecy/zayavlenie_ob_annulirovanii_akkreditacii_yuridicheskogo_lica_na_provedenie_v_kachestve_nezavisimogo_eksp.htm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DA"/>
    <w:rsid w:val="001C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37C11-BFDE-4866-AF2C-288D00AA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nnulirovanii_akkreditacii_yuridicheskogo_lica_na_provedenie_v_kachestve_nezavisimogo_ek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аннулировании аккредитации юридического лица на проведение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