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35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денежной компенсации члену семьи погибшего (умершего) военнослужащего (образец)</w:t>
      </w:r>
    </w:p>
    <w:p w:rsidR="00000000" w:rsidRDefault="00D16359">
      <w:pPr>
        <w:pStyle w:val="right"/>
      </w:pPr>
      <w:r>
        <w:t xml:space="preserve">Приложение N 2 к пункту 4 Инструкции, утвержденной Приказом ФСО России </w:t>
      </w:r>
      <w:r>
        <w:t>от 10 августа 2005 г. N 298 (в ред. Приказа ФСО России от 30.11.2012 N 602)</w:t>
      </w:r>
    </w:p>
    <w:p w:rsidR="00000000" w:rsidRDefault="00D16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359">
      <w:pPr>
        <w:pStyle w:val="right"/>
      </w:pPr>
      <w:r>
        <w:t>(Образец)</w:t>
      </w:r>
    </w:p>
    <w:p w:rsidR="00000000" w:rsidRDefault="00D16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359">
      <w:pPr>
        <w:pStyle w:val="HTML"/>
      </w:pPr>
      <w:r>
        <w:t xml:space="preserve">                               ___________________________________</w:t>
      </w:r>
    </w:p>
    <w:p w:rsidR="00000000" w:rsidRDefault="00D16359">
      <w:pPr>
        <w:pStyle w:val="HTML"/>
      </w:pPr>
      <w:r>
        <w:t>(наименование должности начальника</w:t>
      </w:r>
    </w:p>
    <w:p w:rsidR="00000000" w:rsidRDefault="00D16359">
      <w:pPr>
        <w:pStyle w:val="HTML"/>
      </w:pPr>
      <w:r>
        <w:t>(руководителя)</w:t>
      </w:r>
    </w:p>
    <w:p w:rsidR="00000000" w:rsidRDefault="00D16359">
      <w:pPr>
        <w:pStyle w:val="HTML"/>
      </w:pPr>
      <w:r>
        <w:t>___________________________________</w:t>
      </w:r>
    </w:p>
    <w:p w:rsidR="00000000" w:rsidRDefault="00D16359">
      <w:pPr>
        <w:pStyle w:val="HTML"/>
      </w:pPr>
      <w:r>
        <w:t>подразделения о</w:t>
      </w:r>
      <w:r>
        <w:t>ганов</w:t>
      </w:r>
    </w:p>
    <w:p w:rsidR="00000000" w:rsidRDefault="00D16359">
      <w:pPr>
        <w:pStyle w:val="HTML"/>
      </w:pPr>
      <w:r>
        <w:t>государственной охраны)</w:t>
      </w:r>
    </w:p>
    <w:p w:rsidR="00000000" w:rsidRDefault="00D16359">
      <w:pPr>
        <w:pStyle w:val="HTML"/>
      </w:pPr>
    </w:p>
    <w:p w:rsidR="00000000" w:rsidRDefault="00D16359">
      <w:pPr>
        <w:pStyle w:val="HTML"/>
      </w:pPr>
      <w:r>
        <w:t>ЗАЯВЛЕНИЕ</w:t>
      </w:r>
    </w:p>
    <w:p w:rsidR="00000000" w:rsidRDefault="00D16359">
      <w:pPr>
        <w:pStyle w:val="HTML"/>
      </w:pPr>
    </w:p>
    <w:p w:rsidR="00000000" w:rsidRDefault="00D16359">
      <w:pPr>
        <w:pStyle w:val="HTML"/>
      </w:pPr>
      <w:r>
        <w:t>В  связи  со смертью (гибелью) моего(ей)  (мужа, жены, другого</w:t>
      </w:r>
    </w:p>
    <w:p w:rsidR="00000000" w:rsidRDefault="00D16359">
      <w:pPr>
        <w:pStyle w:val="HTML"/>
      </w:pPr>
      <w:r>
        <w:t>члена  семьи),  ________________________  умершего     (погибшего)</w:t>
      </w:r>
    </w:p>
    <w:p w:rsidR="00000000" w:rsidRDefault="00D16359">
      <w:pPr>
        <w:pStyle w:val="HTML"/>
      </w:pPr>
      <w:r>
        <w:t>(фамилия, имя, отчество)</w:t>
      </w:r>
    </w:p>
    <w:p w:rsidR="00000000" w:rsidRDefault="00D16359">
      <w:pPr>
        <w:pStyle w:val="HTML"/>
      </w:pPr>
      <w:r>
        <w:t>______________________,   и    невозможностью   обеспечения</w:t>
      </w:r>
      <w:r>
        <w:t xml:space="preserve">  жилым</w:t>
      </w:r>
    </w:p>
    <w:p w:rsidR="00000000" w:rsidRDefault="00D16359">
      <w:pPr>
        <w:pStyle w:val="HTML"/>
      </w:pPr>
      <w:r>
        <w:t>дата смерти (гибели)</w:t>
      </w:r>
    </w:p>
    <w:p w:rsidR="00000000" w:rsidRDefault="00D16359">
      <w:pPr>
        <w:pStyle w:val="HTML"/>
      </w:pPr>
      <w:r>
        <w:t>помещением прошу Вас выплачивать мне _____________________________</w:t>
      </w:r>
    </w:p>
    <w:p w:rsidR="00000000" w:rsidRDefault="00D16359">
      <w:pPr>
        <w:pStyle w:val="HTML"/>
      </w:pPr>
      <w:r>
        <w:t>(фамилия, имя, отчество)</w:t>
      </w:r>
    </w:p>
    <w:p w:rsidR="00000000" w:rsidRDefault="00D16359">
      <w:pPr>
        <w:pStyle w:val="HTML"/>
      </w:pPr>
      <w:r>
        <w:t>денежную    компенсацию    за    нанимаемое  (поднанимаемое)  мною</w:t>
      </w:r>
    </w:p>
    <w:p w:rsidR="00000000" w:rsidRDefault="00D16359">
      <w:pPr>
        <w:pStyle w:val="HTML"/>
      </w:pPr>
      <w:r>
        <w:t>с _____ 200_ г. жилое помещение, расположенное  по адресу: _______</w:t>
      </w:r>
    </w:p>
    <w:p w:rsidR="00000000" w:rsidRDefault="00D16359">
      <w:pPr>
        <w:pStyle w:val="HTML"/>
      </w:pPr>
      <w:r>
        <w:t>_</w:t>
      </w:r>
      <w:r>
        <w:t>_________________________________________________________________</w:t>
      </w:r>
    </w:p>
    <w:p w:rsidR="00000000" w:rsidRDefault="00D16359">
      <w:pPr>
        <w:pStyle w:val="HTML"/>
      </w:pPr>
      <w:r>
        <w:t>Наймодатель жилого помещения _________________________________</w:t>
      </w:r>
    </w:p>
    <w:p w:rsidR="00000000" w:rsidRDefault="00D16359">
      <w:pPr>
        <w:pStyle w:val="HTML"/>
      </w:pPr>
      <w:r>
        <w:t>(фамилия, имя, отчество)</w:t>
      </w:r>
    </w:p>
    <w:p w:rsidR="00000000" w:rsidRDefault="00D16359">
      <w:pPr>
        <w:pStyle w:val="HTML"/>
      </w:pPr>
      <w:r>
        <w:t>Со мной проживают члены моей семьи:</w:t>
      </w:r>
    </w:p>
    <w:p w:rsidR="00000000" w:rsidRDefault="00D16359">
      <w:pPr>
        <w:pStyle w:val="HTML"/>
      </w:pPr>
      <w:r>
        <w:t>__________________________________________________________________</w:t>
      </w:r>
    </w:p>
    <w:p w:rsidR="00000000" w:rsidRDefault="00D16359">
      <w:pPr>
        <w:pStyle w:val="HTML"/>
      </w:pPr>
      <w:r>
        <w:t>(фамилия, имя, отчество, год рождения детей, дата регистрации</w:t>
      </w:r>
    </w:p>
    <w:p w:rsidR="00000000" w:rsidRDefault="00D16359">
      <w:pPr>
        <w:pStyle w:val="HTML"/>
      </w:pPr>
      <w:r>
        <w:t>по месту</w:t>
      </w:r>
    </w:p>
    <w:p w:rsidR="00000000" w:rsidRDefault="00D16359">
      <w:pPr>
        <w:pStyle w:val="HTML"/>
      </w:pPr>
      <w:r>
        <w:t>Фактические затраты  за   нанимаемое   (поднанимаемое)   жилое</w:t>
      </w:r>
    </w:p>
    <w:p w:rsidR="00000000" w:rsidRDefault="00D16359">
      <w:pPr>
        <w:pStyle w:val="HTML"/>
      </w:pPr>
      <w:r>
        <w:t>помещение составляют ____________________ рублей в месяц.</w:t>
      </w:r>
    </w:p>
    <w:p w:rsidR="00000000" w:rsidRDefault="00D16359">
      <w:pPr>
        <w:pStyle w:val="HTML"/>
      </w:pPr>
      <w:r>
        <w:t>(сумма прописью)</w:t>
      </w:r>
    </w:p>
    <w:p w:rsidR="00000000" w:rsidRDefault="00D16359">
      <w:pPr>
        <w:pStyle w:val="HTML"/>
      </w:pPr>
      <w:r>
        <w:t>Денежную компенсацию прошу переводить на расчетный счет N ___,</w:t>
      </w:r>
    </w:p>
    <w:p w:rsidR="00000000" w:rsidRDefault="00D16359">
      <w:pPr>
        <w:pStyle w:val="HTML"/>
      </w:pPr>
      <w:r>
        <w:t xml:space="preserve">открытый в 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D16359">
      <w:pPr>
        <w:pStyle w:val="HTML"/>
      </w:pPr>
      <w:r>
        <w:t>(указываются реквизиты банка)</w:t>
      </w:r>
    </w:p>
    <w:p w:rsidR="00000000" w:rsidRDefault="00D16359">
      <w:pPr>
        <w:pStyle w:val="HTML"/>
      </w:pPr>
      <w:r>
        <w:t>О  наступлении обстоятельств, влияющих на размер выплачиваемой</w:t>
      </w:r>
    </w:p>
    <w:p w:rsidR="00000000" w:rsidRDefault="00D16359">
      <w:pPr>
        <w:pStyle w:val="HTML"/>
      </w:pPr>
      <w:r>
        <w:t>денежной  компенсации, или прекращении права на полу</w:t>
      </w:r>
      <w:r>
        <w:t>чение денежной</w:t>
      </w:r>
    </w:p>
    <w:p w:rsidR="00000000" w:rsidRDefault="00D16359">
      <w:pPr>
        <w:pStyle w:val="HTML"/>
      </w:pPr>
      <w:r>
        <w:t>компенсации   за   нанимаемое   (поднанимаемое)  жилое  помещение,</w:t>
      </w:r>
    </w:p>
    <w:p w:rsidR="00000000" w:rsidRDefault="00D16359">
      <w:pPr>
        <w:pStyle w:val="HTML"/>
      </w:pPr>
      <w:r>
        <w:t>обязуюсь сообщать в течение 10 дней.</w:t>
      </w:r>
    </w:p>
    <w:p w:rsidR="00000000" w:rsidRDefault="00D16359">
      <w:pPr>
        <w:pStyle w:val="HTML"/>
      </w:pPr>
    </w:p>
    <w:p w:rsidR="00000000" w:rsidRDefault="00D16359">
      <w:pPr>
        <w:pStyle w:val="HTML"/>
      </w:pPr>
      <w:r>
        <w:t>Я  ПРЕДУПРЕЖДЕН(НА), ЧТО ПРЕДОСТАВЛЕНИЕ ИЗЛИШНИХ СУММ ДЕНЕЖНОЙ</w:t>
      </w:r>
    </w:p>
    <w:p w:rsidR="00000000" w:rsidRDefault="00D16359">
      <w:pPr>
        <w:pStyle w:val="HTML"/>
      </w:pPr>
      <w:r>
        <w:t>КОМПЕНСАЦИИ  ПО  МОЕЙ  ВИНЕ   ПОДЛЕЖАТ  УДЕРЖАНИЮ  В УСТАНОВЛЕННОМ</w:t>
      </w:r>
    </w:p>
    <w:p w:rsidR="00000000" w:rsidRDefault="00D16359">
      <w:pPr>
        <w:pStyle w:val="HTML"/>
      </w:pPr>
      <w:r>
        <w:t>ЗАКОНО</w:t>
      </w:r>
      <w:r>
        <w:t>ДАТЕЛЬСТВОМ ПОРЯДКЕ.</w:t>
      </w:r>
    </w:p>
    <w:p w:rsidR="00000000" w:rsidRDefault="00D16359">
      <w:pPr>
        <w:pStyle w:val="HTML"/>
      </w:pPr>
    </w:p>
    <w:p w:rsidR="00000000" w:rsidRDefault="00D16359">
      <w:pPr>
        <w:pStyle w:val="HTML"/>
      </w:pPr>
      <w:r>
        <w:t>_________________________     ____________________________________</w:t>
      </w:r>
    </w:p>
    <w:p w:rsidR="00000000" w:rsidRDefault="00D16359">
      <w:pPr>
        <w:pStyle w:val="HTML"/>
      </w:pPr>
      <w:r>
        <w:t>(подпись члена семьи)                (фамилия, инициалы)</w:t>
      </w:r>
    </w:p>
    <w:p w:rsidR="00000000" w:rsidRDefault="00D16359">
      <w:pPr>
        <w:pStyle w:val="HTML"/>
      </w:pPr>
    </w:p>
    <w:p w:rsidR="00000000" w:rsidRDefault="00D16359">
      <w:pPr>
        <w:pStyle w:val="HTML"/>
      </w:pPr>
      <w:r>
        <w:t>"__" _______________ 200_ г.</w:t>
      </w:r>
    </w:p>
    <w:p w:rsidR="00000000" w:rsidRDefault="00D16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359">
      <w:pPr>
        <w:pStyle w:val="sel"/>
        <w:divId w:val="26103644"/>
      </w:pPr>
      <w:r>
        <w:t>1 Графа заполняется в случае, предусмотренном в пункте 6 Инструкции.</w:t>
      </w:r>
    </w:p>
    <w:p w:rsidR="00000000" w:rsidRDefault="00D16359">
      <w:pPr>
        <w:pStyle w:val="right"/>
      </w:pPr>
      <w:r>
        <w:t>Источник -</w:t>
      </w:r>
      <w:r>
        <w:t xml:space="preserve"> Приказ ФСО России от 10.08.2005 № 298 (с изменениями и дополнениями на 2012 год)</w:t>
      </w:r>
    </w:p>
    <w:p w:rsidR="00000000" w:rsidRDefault="00D163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https://порядокправа.рф/obrazecy/zayavlenie_o_vyplate_denezhnoj_kompensacii_chlenu_semi_pogibshego_umershego_voennosluzhashhego_obrazec.htm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359"/>
    <w:rsid w:val="00D1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46F5EF-804D-4817-807B-A7D21E9B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0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denezhnoj_kompensacii_chlenu_semi_pogibshego_umershego_voennosluzhashheg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денежной компенсации члену семьи погибшего (умершего) военнослужащего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2022-08-26T10:50:00Z</dcterms:created>
  <dcterms:modified xsi:type="dcterms:W3CDTF">2022-08-26T10:50:00Z</dcterms:modified>
</cp:coreProperties>
</file>