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9F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справки, подтверждающей право на получение льгот, предусмотренных законодательством Российской Федерации для периодических печатных изданий (образец)</w:t>
      </w:r>
    </w:p>
    <w:p w:rsidR="00000000" w:rsidRDefault="008B39F8">
      <w:pPr>
        <w:pStyle w:val="right"/>
      </w:pPr>
      <w:r>
        <w:t xml:space="preserve">Приложение 1 к Административному регламенту Федерального агентства по печати и массовым коммуникациям </w:t>
      </w:r>
    </w:p>
    <w:p w:rsidR="00000000" w:rsidRDefault="008B39F8">
      <w:pPr>
        <w:pStyle w:val="right"/>
      </w:pPr>
      <w:r>
        <w:t>Образец</w:t>
      </w:r>
    </w:p>
    <w:p w:rsidR="00000000" w:rsidRDefault="008B3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9F8">
      <w:pPr>
        <w:pStyle w:val="HTML"/>
      </w:pPr>
      <w:r>
        <w:t xml:space="preserve">                                          В Федеральное агентство по печати</w:t>
      </w:r>
    </w:p>
    <w:p w:rsidR="00000000" w:rsidRDefault="008B39F8">
      <w:pPr>
        <w:pStyle w:val="HTML"/>
      </w:pPr>
      <w:r>
        <w:t>и массовым коммуникациям</w:t>
      </w:r>
    </w:p>
    <w:p w:rsidR="00000000" w:rsidRDefault="008B39F8">
      <w:pPr>
        <w:pStyle w:val="HTML"/>
      </w:pPr>
    </w:p>
    <w:p w:rsidR="00000000" w:rsidRDefault="008B39F8">
      <w:pPr>
        <w:pStyle w:val="HTML"/>
      </w:pPr>
      <w:r>
        <w:t>ЗАЯВЛЕНИЕ</w:t>
      </w:r>
    </w:p>
    <w:p w:rsidR="00000000" w:rsidRDefault="008B39F8">
      <w:pPr>
        <w:pStyle w:val="HTML"/>
      </w:pPr>
      <w:r>
        <w:t>О выдаче справки, подтверждающей</w:t>
      </w:r>
      <w:r>
        <w:t xml:space="preserve"> право на получение льгот,</w:t>
      </w:r>
    </w:p>
    <w:p w:rsidR="00000000" w:rsidRDefault="008B39F8">
      <w:pPr>
        <w:pStyle w:val="HTML"/>
      </w:pPr>
      <w:r>
        <w:t>предусмотренных законодательством Российской Федерации</w:t>
      </w:r>
    </w:p>
    <w:p w:rsidR="00000000" w:rsidRDefault="008B39F8">
      <w:pPr>
        <w:pStyle w:val="HTML"/>
      </w:pPr>
      <w:r>
        <w:t>для периодических печатных изданий</w:t>
      </w:r>
    </w:p>
    <w:p w:rsidR="00000000" w:rsidRDefault="008B39F8">
      <w:pPr>
        <w:pStyle w:val="HTML"/>
      </w:pPr>
    </w:p>
    <w:p w:rsidR="00000000" w:rsidRDefault="008B39F8">
      <w:pPr>
        <w:pStyle w:val="HTML"/>
      </w:pPr>
      <w:r>
        <w:t>___________________________________________________________________________</w:t>
      </w:r>
    </w:p>
    <w:p w:rsidR="00000000" w:rsidRDefault="008B39F8">
      <w:pPr>
        <w:pStyle w:val="HTML"/>
      </w:pPr>
      <w:r>
        <w:t>(наименование, организационно-правовая форма юридического лица</w:t>
      </w:r>
      <w:r>
        <w:t xml:space="preserve"> и его место</w:t>
      </w:r>
    </w:p>
    <w:p w:rsidR="00000000" w:rsidRDefault="008B39F8">
      <w:pPr>
        <w:pStyle w:val="HTML"/>
      </w:pPr>
      <w:r>
        <w:t>___________________________________________________________________________</w:t>
      </w:r>
    </w:p>
    <w:p w:rsidR="00000000" w:rsidRDefault="008B39F8">
      <w:pPr>
        <w:pStyle w:val="HTML"/>
      </w:pPr>
      <w:r>
        <w:t>нахождения - для юридических лиц; фамилия, имя, отчество, место</w:t>
      </w:r>
    </w:p>
    <w:p w:rsidR="00000000" w:rsidRDefault="008B39F8">
      <w:pPr>
        <w:pStyle w:val="HTML"/>
      </w:pPr>
      <w:r>
        <w:t>___________________________________________________________________________</w:t>
      </w:r>
    </w:p>
    <w:p w:rsidR="00000000" w:rsidRDefault="008B39F8">
      <w:pPr>
        <w:pStyle w:val="HTML"/>
      </w:pPr>
      <w:r>
        <w:t>жительства, данные документ</w:t>
      </w:r>
      <w:r>
        <w:t>а, удостоверяющего личность гражданина</w:t>
      </w:r>
    </w:p>
    <w:p w:rsidR="00000000" w:rsidRDefault="008B39F8">
      <w:pPr>
        <w:pStyle w:val="HTML"/>
      </w:pPr>
      <w:r>
        <w:t>___________________________________________________________________________</w:t>
      </w:r>
    </w:p>
    <w:p w:rsidR="00000000" w:rsidRDefault="008B39F8">
      <w:pPr>
        <w:pStyle w:val="HTML"/>
      </w:pPr>
      <w:r>
        <w:t>Российской Федерации, - для индивидуальных предпринимателей и физических</w:t>
      </w:r>
    </w:p>
    <w:p w:rsidR="00000000" w:rsidRDefault="008B39F8">
      <w:pPr>
        <w:pStyle w:val="HTML"/>
      </w:pPr>
      <w:r>
        <w:t>лиц, не являющихся индивидуальными предпринимателями)</w:t>
      </w:r>
    </w:p>
    <w:p w:rsidR="00000000" w:rsidRDefault="008B39F8">
      <w:pPr>
        <w:pStyle w:val="HTML"/>
      </w:pPr>
      <w:r>
        <w:t>просит   выдат</w:t>
      </w:r>
      <w:r>
        <w:t>ь   справку,   подтверждающую   право   на  получение  льгот,</w:t>
      </w:r>
    </w:p>
    <w:p w:rsidR="00000000" w:rsidRDefault="008B39F8">
      <w:pPr>
        <w:pStyle w:val="HTML"/>
      </w:pPr>
      <w:r>
        <w:t>предусмотренных  законодательством  Российской  Федерации для периодических</w:t>
      </w:r>
    </w:p>
    <w:p w:rsidR="00000000" w:rsidRDefault="008B39F8">
      <w:pPr>
        <w:pStyle w:val="HTML"/>
      </w:pPr>
      <w:r>
        <w:t>изданий, для _____________________________________________________________.</w:t>
      </w:r>
    </w:p>
    <w:p w:rsidR="00000000" w:rsidRDefault="008B39F8">
      <w:pPr>
        <w:pStyle w:val="HTML"/>
      </w:pPr>
      <w:r>
        <w:t>(налоговых органов, таможенных органов - у</w:t>
      </w:r>
      <w:r>
        <w:t>казать нужное)</w:t>
      </w:r>
    </w:p>
    <w:p w:rsidR="00000000" w:rsidRDefault="008B39F8">
      <w:pPr>
        <w:pStyle w:val="HTML"/>
      </w:pPr>
      <w:r>
        <w:t>Подтверждаем,  что  названное  периодическое  печатное  издание не является</w:t>
      </w:r>
    </w:p>
    <w:p w:rsidR="00000000" w:rsidRDefault="008B39F8">
      <w:pPr>
        <w:pStyle w:val="HTML"/>
      </w:pPr>
      <w:r>
        <w:t>специализированным   рекламным   и   эротическим  изданием  и  имеет  право</w:t>
      </w:r>
    </w:p>
    <w:p w:rsidR="00000000" w:rsidRDefault="008B39F8">
      <w:pPr>
        <w:pStyle w:val="HTML"/>
      </w:pPr>
      <w:r>
        <w:t>пользоваться льготами, предусмотренными статьей 164 части второй Налогового</w:t>
      </w:r>
    </w:p>
    <w:p w:rsidR="00000000" w:rsidRDefault="008B39F8">
      <w:pPr>
        <w:pStyle w:val="HTML"/>
      </w:pPr>
      <w:r>
        <w:t>кодекса  Российской  Федерации, Федеральным законом "О внесении изменений и</w:t>
      </w:r>
    </w:p>
    <w:p w:rsidR="00000000" w:rsidRDefault="008B39F8">
      <w:pPr>
        <w:pStyle w:val="HTML"/>
      </w:pPr>
      <w:r>
        <w:t>дополнений  в  статьи  149 и 164 части второй Налогового кодекса Российской</w:t>
      </w:r>
    </w:p>
    <w:p w:rsidR="00000000" w:rsidRDefault="008B39F8">
      <w:pPr>
        <w:pStyle w:val="HTML"/>
      </w:pPr>
      <w:r>
        <w:t>Федерации"  от  28.12.2001  N  179-ФЗ  и  Федеральным  законом  "О внесении</w:t>
      </w:r>
    </w:p>
    <w:p w:rsidR="00000000" w:rsidRDefault="008B39F8">
      <w:pPr>
        <w:pStyle w:val="HTML"/>
      </w:pPr>
      <w:r>
        <w:t>изменений  и  дополнений в с</w:t>
      </w:r>
      <w:r>
        <w:t>татьи 149 и 164 части второй Налогового кодекса</w:t>
      </w:r>
    </w:p>
    <w:p w:rsidR="00000000" w:rsidRDefault="008B39F8">
      <w:pPr>
        <w:pStyle w:val="HTML"/>
      </w:pPr>
      <w:r>
        <w:t>Российской  Федерации" от 31.12.2002 N 195-ФЗ (в заявлении о предоставлении</w:t>
      </w:r>
    </w:p>
    <w:p w:rsidR="00000000" w:rsidRDefault="008B39F8">
      <w:pPr>
        <w:pStyle w:val="HTML"/>
      </w:pPr>
      <w:r>
        <w:t>справки для налоговых органов).</w:t>
      </w:r>
    </w:p>
    <w:p w:rsidR="00000000" w:rsidRDefault="008B39F8">
      <w:pPr>
        <w:pStyle w:val="HTML"/>
      </w:pPr>
      <w:r>
        <w:t>Подтверждаем,  что  названное  периодическое  печатное  издание не является</w:t>
      </w:r>
    </w:p>
    <w:p w:rsidR="00000000" w:rsidRDefault="008B39F8">
      <w:pPr>
        <w:pStyle w:val="HTML"/>
      </w:pPr>
      <w:r>
        <w:t>средством массовой инфор</w:t>
      </w:r>
      <w:r>
        <w:t>мации рекламного, эротического характера, относится</w:t>
      </w:r>
    </w:p>
    <w:p w:rsidR="00000000" w:rsidRDefault="008B39F8">
      <w:pPr>
        <w:pStyle w:val="HTML"/>
      </w:pPr>
      <w:r>
        <w:t>к  сфере  культуры, образования и подпадает под действие Соглашения о ввозе</w:t>
      </w:r>
    </w:p>
    <w:p w:rsidR="00000000" w:rsidRDefault="008B39F8">
      <w:pPr>
        <w:pStyle w:val="HTML"/>
      </w:pPr>
      <w:r>
        <w:t>материалов образовательного, научного и культурного характера от 22.11.50 и</w:t>
      </w:r>
    </w:p>
    <w:p w:rsidR="00000000" w:rsidRDefault="008B39F8">
      <w:pPr>
        <w:pStyle w:val="HTML"/>
      </w:pPr>
      <w:r>
        <w:t>Протокола  к  нему  от  26.11.76,  Постановления  Пр</w:t>
      </w:r>
      <w:r>
        <w:t>авительства  Российской</w:t>
      </w:r>
    </w:p>
    <w:p w:rsidR="00000000" w:rsidRDefault="008B39F8">
      <w:pPr>
        <w:pStyle w:val="HTML"/>
      </w:pPr>
      <w:r>
        <w:t>Федерации  от  06.07.94  N  795  "О  присоединении  Российской  Федерации к</w:t>
      </w:r>
    </w:p>
    <w:p w:rsidR="00000000" w:rsidRDefault="008B39F8">
      <w:pPr>
        <w:pStyle w:val="HTML"/>
      </w:pPr>
      <w:r>
        <w:t>Соглашению  о  ввозе  материалов  образовательного,  научного и культурного</w:t>
      </w:r>
    </w:p>
    <w:p w:rsidR="00000000" w:rsidRDefault="008B39F8">
      <w:pPr>
        <w:pStyle w:val="HTML"/>
      </w:pPr>
      <w:r>
        <w:t>характера  и  Протокола к нему", а также статьи 164 части второй Налогового</w:t>
      </w:r>
    </w:p>
    <w:p w:rsidR="00000000" w:rsidRDefault="008B39F8">
      <w:pPr>
        <w:pStyle w:val="HTML"/>
      </w:pPr>
      <w:r>
        <w:t>коде</w:t>
      </w:r>
      <w:r>
        <w:t>кса  Российской  Федерации  (в  заявлении  о предоставлении справки для</w:t>
      </w:r>
    </w:p>
    <w:p w:rsidR="00000000" w:rsidRDefault="008B39F8">
      <w:pPr>
        <w:pStyle w:val="HTML"/>
      </w:pPr>
      <w:r>
        <w:lastRenderedPageBreak/>
        <w:t>таможенных органов).</w:t>
      </w:r>
    </w:p>
    <w:p w:rsidR="00000000" w:rsidRDefault="008B39F8">
      <w:pPr>
        <w:pStyle w:val="HTML"/>
      </w:pPr>
      <w:r>
        <w:t>Перечень прилагаемых документов.</w:t>
      </w:r>
    </w:p>
    <w:p w:rsidR="00000000" w:rsidRDefault="008B39F8">
      <w:pPr>
        <w:pStyle w:val="HTML"/>
      </w:pPr>
    </w:p>
    <w:p w:rsidR="00000000" w:rsidRDefault="008B39F8">
      <w:pPr>
        <w:pStyle w:val="HTML"/>
      </w:pPr>
      <w:r>
        <w:t>Дата                                                        Подпись, печать</w:t>
      </w:r>
    </w:p>
    <w:p w:rsidR="00000000" w:rsidRDefault="008B3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9F8">
      <w:pPr>
        <w:pStyle w:val="right"/>
      </w:pPr>
      <w:r>
        <w:t xml:space="preserve">Источник - Приказ Минкомсвязи РФ от 21.03.2011 № 39 </w:t>
      </w:r>
      <w:r>
        <w:t>(с изменениями и дополнениями на 2011 год)</w:t>
      </w:r>
    </w:p>
    <w:p w:rsidR="00000000" w:rsidRDefault="008B3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https://порядокправа.рф/obrazecy/zayavlenie_o_vydache_spravki_podtverzhdayushhej_pravo_na_poluchenie_lgot_predusmotrennyx_zakonodatelstv_2.htm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9F8"/>
    <w:rsid w:val="008B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9ECA83-33E6-4936-ACDF-BB6FC81B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pravki_podtverzhdayushhej_pravo_na_poluchenie_lgot_predusmotrennyx_zakonodatel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справки, подтверждающей право на получение льгот, предусмотренных законодательством Российской Федерации для периодических печатных изданий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2022-08-26T10:45:00Z</dcterms:created>
  <dcterms:modified xsi:type="dcterms:W3CDTF">2022-08-26T10:45:00Z</dcterms:modified>
</cp:coreProperties>
</file>