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8A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документов без рассмотрения</w:t>
      </w:r>
    </w:p>
    <w:p w:rsidR="00000000" w:rsidRDefault="004D68A4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доверительного управления паевыми инвестиционными фондами и изменений и дополнений в них</w:t>
      </w:r>
    </w:p>
    <w:p w:rsidR="00000000" w:rsidRDefault="004D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8A4">
      <w:pPr>
        <w:pStyle w:val="left"/>
      </w:pPr>
      <w:r>
        <w:t>Форма</w:t>
      </w:r>
    </w:p>
    <w:p w:rsidR="00000000" w:rsidRDefault="004D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8A4">
      <w:pPr>
        <w:pStyle w:val="HTML"/>
      </w:pPr>
      <w:r>
        <w:t>Исх. N ____________</w:t>
      </w:r>
    </w:p>
    <w:p w:rsidR="00000000" w:rsidRDefault="004D68A4">
      <w:pPr>
        <w:pStyle w:val="HTML"/>
      </w:pPr>
      <w:r>
        <w:t>от "__" ______ ____</w:t>
      </w:r>
    </w:p>
    <w:p w:rsidR="00000000" w:rsidRDefault="004D68A4">
      <w:pPr>
        <w:pStyle w:val="HTML"/>
      </w:pPr>
    </w:p>
    <w:p w:rsidR="00000000" w:rsidRDefault="004D68A4">
      <w:pPr>
        <w:pStyle w:val="HTML"/>
      </w:pPr>
      <w:r>
        <w:t>В ФСФР России</w:t>
      </w:r>
    </w:p>
    <w:p w:rsidR="00000000" w:rsidRDefault="004D68A4">
      <w:pPr>
        <w:pStyle w:val="HTML"/>
      </w:pPr>
    </w:p>
    <w:p w:rsidR="00000000" w:rsidRDefault="004D68A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D68A4">
      <w:pPr>
        <w:pStyle w:val="HTML"/>
      </w:pPr>
      <w:r>
        <w:t>(полное наименование заявителя на русском языке)</w:t>
      </w:r>
    </w:p>
    <w:p w:rsidR="00000000" w:rsidRDefault="004D68A4">
      <w:pPr>
        <w:pStyle w:val="HTML"/>
      </w:pPr>
      <w:r>
        <w:t>просит возвратить комплект документов, представленных (исх. N __________ от</w:t>
      </w:r>
    </w:p>
    <w:p w:rsidR="00000000" w:rsidRDefault="004D68A4">
      <w:pPr>
        <w:pStyle w:val="HTML"/>
      </w:pPr>
      <w:r>
        <w:t>____________, вх. N _______ от ________________)</w:t>
      </w:r>
    </w:p>
    <w:p w:rsidR="00000000" w:rsidRDefault="004D68A4">
      <w:pPr>
        <w:pStyle w:val="HTML"/>
      </w:pPr>
      <w:r>
        <w:t>(указываются   реквизиты   комплект</w:t>
      </w:r>
      <w:r>
        <w:t>ов    документов,   представленных   для</w:t>
      </w:r>
    </w:p>
    <w:p w:rsidR="00000000" w:rsidRDefault="004D68A4">
      <w:pPr>
        <w:pStyle w:val="HTML"/>
      </w:pPr>
      <w:r>
        <w:t>регистрации)</w:t>
      </w:r>
    </w:p>
    <w:p w:rsidR="00000000" w:rsidRDefault="004D68A4">
      <w:pPr>
        <w:pStyle w:val="HTML"/>
      </w:pPr>
      <w:r>
        <w:t>для  регистрации правил доверительного управления (изменений и дополнений в</w:t>
      </w:r>
    </w:p>
    <w:p w:rsidR="00000000" w:rsidRDefault="004D68A4">
      <w:pPr>
        <w:pStyle w:val="HTML"/>
      </w:pPr>
      <w:r>
        <w:t>правила доверительного управления) ________________________________________</w:t>
      </w:r>
    </w:p>
    <w:p w:rsidR="00000000" w:rsidRDefault="004D68A4">
      <w:pPr>
        <w:pStyle w:val="HTML"/>
      </w:pPr>
      <w:r>
        <w:t>(полное название паевого инвестиционного</w:t>
      </w:r>
    </w:p>
    <w:p w:rsidR="00000000" w:rsidRDefault="004D68A4">
      <w:pPr>
        <w:pStyle w:val="HTML"/>
      </w:pPr>
      <w:r>
        <w:t>фонда в т</w:t>
      </w:r>
      <w:r>
        <w:t>ворительном падеже)</w:t>
      </w:r>
    </w:p>
    <w:p w:rsidR="00000000" w:rsidRDefault="004D68A4">
      <w:pPr>
        <w:pStyle w:val="HTML"/>
      </w:pPr>
      <w:r>
        <w:t>без рассмотрения с целью их доработки.</w:t>
      </w:r>
    </w:p>
    <w:p w:rsidR="00000000" w:rsidRDefault="004D68A4">
      <w:pPr>
        <w:pStyle w:val="HTML"/>
      </w:pPr>
    </w:p>
    <w:p w:rsidR="00000000" w:rsidRDefault="004D68A4">
      <w:pPr>
        <w:pStyle w:val="HTML"/>
      </w:pPr>
      <w:r>
        <w:t>(Наименование должности</w:t>
      </w:r>
    </w:p>
    <w:p w:rsidR="00000000" w:rsidRDefault="004D68A4">
      <w:pPr>
        <w:pStyle w:val="HTML"/>
      </w:pPr>
      <w:r>
        <w:t>единоличного                (подпись)               (И.О. Фамилия)</w:t>
      </w:r>
    </w:p>
    <w:p w:rsidR="00000000" w:rsidRDefault="004D68A4">
      <w:pPr>
        <w:pStyle w:val="HTML"/>
      </w:pPr>
      <w:r>
        <w:t>исполнительного органа</w:t>
      </w:r>
    </w:p>
    <w:p w:rsidR="00000000" w:rsidRDefault="004D68A4">
      <w:pPr>
        <w:pStyle w:val="HTML"/>
      </w:pPr>
      <w:r>
        <w:t>заявителя или руководителя</w:t>
      </w:r>
    </w:p>
    <w:p w:rsidR="00000000" w:rsidRDefault="004D68A4">
      <w:pPr>
        <w:pStyle w:val="HTML"/>
      </w:pPr>
      <w:r>
        <w:t>временной администрации)</w:t>
      </w:r>
    </w:p>
    <w:p w:rsidR="00000000" w:rsidRDefault="004D68A4">
      <w:pPr>
        <w:pStyle w:val="HTML"/>
      </w:pPr>
      <w:r>
        <w:t>М.П.</w:t>
      </w:r>
    </w:p>
    <w:p w:rsidR="00000000" w:rsidRDefault="004D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8A4">
      <w:pPr>
        <w:pStyle w:val="right"/>
      </w:pPr>
      <w:r>
        <w:t>Источник - Приказ ФСФР России от 09.04.2013 № 13-25/пз-н</w:t>
      </w:r>
    </w:p>
    <w:p w:rsidR="00000000" w:rsidRDefault="004D6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https://порядокправа.рф/obrazecy/zayavlenie_o_vozvrate_dokumentov_bez_rassmotreniya.htm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A4"/>
    <w:rsid w:val="004D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4576C-3E35-4DB9-94E1-C7C0DDC1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dokumentov_bez_rassmot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документов без рассмотрения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