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AA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передачи объектов электросетевого хозяйства, входящих в единую национальную (общероссийскую) электрическую сеть, в аренду территориальным сетевым организациям</w:t>
      </w:r>
    </w:p>
    <w:p w:rsidR="00000000" w:rsidRDefault="00522AAE">
      <w:pPr>
        <w:pStyle w:val="right"/>
      </w:pPr>
      <w:r>
        <w:t>Приложение N 1 к Административному регламенту предоставления Министерством энергетики Российской Федерации государственной услуги по согласованию передачи объектов электросетевого хозяйства, входящих в единую национальную (общероссийскую) электрическую сет</w:t>
      </w:r>
      <w:r>
        <w:t>ь,</w:t>
      </w:r>
    </w:p>
    <w:p w:rsidR="00000000" w:rsidRDefault="00522AAE">
      <w:pPr>
        <w:pStyle w:val="right"/>
        <w:spacing w:after="240" w:afterAutospacing="0"/>
      </w:pPr>
      <w:r>
        <w:t xml:space="preserve">в аренду территориальным </w:t>
      </w:r>
      <w:r>
        <w:br/>
        <w:t xml:space="preserve">сетевым организациям </w:t>
      </w:r>
    </w:p>
    <w:p w:rsidR="00000000" w:rsidRDefault="00522AAE">
      <w:pPr>
        <w:pStyle w:val="right"/>
      </w:pPr>
      <w:r>
        <w:t>(форма)</w:t>
      </w:r>
    </w:p>
    <w:p w:rsidR="00000000" w:rsidRDefault="0052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AAE">
      <w:pPr>
        <w:pStyle w:val="HTML"/>
      </w:pPr>
      <w:r>
        <w:t xml:space="preserve">                                              Минэнерго России</w:t>
      </w:r>
    </w:p>
    <w:p w:rsidR="00000000" w:rsidRDefault="00522AAE">
      <w:pPr>
        <w:pStyle w:val="HTML"/>
      </w:pPr>
      <w:r>
        <w:t>Департамент развития электроэнергетики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>"__" _____________ 20__ г.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>Заявление</w:t>
      </w:r>
    </w:p>
    <w:p w:rsidR="00000000" w:rsidRDefault="00522AAE">
      <w:pPr>
        <w:pStyle w:val="HTML"/>
      </w:pPr>
      <w:r>
        <w:t>о согласовании передачи объектов электросетевого хозяйс</w:t>
      </w:r>
      <w:r>
        <w:t>тва,</w:t>
      </w:r>
    </w:p>
    <w:p w:rsidR="00000000" w:rsidRDefault="00522AAE">
      <w:pPr>
        <w:pStyle w:val="HTML"/>
      </w:pPr>
      <w:r>
        <w:t>входящих в единую национальную (общероссийскую) электрическую сеть,</w:t>
      </w:r>
    </w:p>
    <w:p w:rsidR="00000000" w:rsidRDefault="00522AAE">
      <w:pPr>
        <w:pStyle w:val="HTML"/>
      </w:pPr>
      <w:r>
        <w:t>в аренду территориальным сетевым организациям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>___________________________________________________________________________</w:t>
      </w:r>
    </w:p>
    <w:p w:rsidR="00000000" w:rsidRDefault="00522AAE">
      <w:pPr>
        <w:pStyle w:val="HTML"/>
      </w:pPr>
      <w:r>
        <w:t>(полное и сокращенное (при наличии) наименования заявителя -</w:t>
      </w:r>
    </w:p>
    <w:p w:rsidR="00000000" w:rsidRDefault="00522AAE">
      <w:pPr>
        <w:pStyle w:val="HTML"/>
      </w:pPr>
      <w:r>
        <w:t>юридического лица, его организационно-правовая форма и место нахождения)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>Прошу  рассмотреть  прилагаемые  документы  и  сообщить  о согласовании</w:t>
      </w:r>
    </w:p>
    <w:p w:rsidR="00000000" w:rsidRDefault="00522AAE">
      <w:pPr>
        <w:pStyle w:val="HTML"/>
      </w:pPr>
      <w:r>
        <w:t>передачи объектов электросетевого хозяйства, входящих в единую национальную</w:t>
      </w:r>
    </w:p>
    <w:p w:rsidR="00000000" w:rsidRDefault="00522AAE">
      <w:pPr>
        <w:pStyle w:val="HTML"/>
      </w:pPr>
      <w:r>
        <w:t xml:space="preserve">(общероссийскую)  электрическую  </w:t>
      </w:r>
      <w:r>
        <w:t>сеть,  в  аренду  территориальным  сетевым</w:t>
      </w:r>
    </w:p>
    <w:p w:rsidR="00000000" w:rsidRDefault="00522AAE">
      <w:pPr>
        <w:pStyle w:val="HTML"/>
      </w:pPr>
      <w:r>
        <w:t>организациям сроком на один год с ______ по ____________.</w:t>
      </w:r>
    </w:p>
    <w:p w:rsidR="00000000" w:rsidRDefault="00522AAE">
      <w:pPr>
        <w:pStyle w:val="HTML"/>
      </w:pPr>
      <w:r>
        <w:t>К заявлению прилагаются следующие документы:</w:t>
      </w:r>
    </w:p>
    <w:p w:rsidR="00000000" w:rsidRDefault="00522AAE">
      <w:pPr>
        <w:pStyle w:val="HTML"/>
      </w:pPr>
      <w:r>
        <w:t>1) _________________________________________________________ на ____ л.</w:t>
      </w:r>
    </w:p>
    <w:p w:rsidR="00000000" w:rsidRDefault="00522AAE">
      <w:pPr>
        <w:pStyle w:val="HTML"/>
      </w:pPr>
      <w:r>
        <w:t>2) ___________________________________</w:t>
      </w:r>
      <w:r>
        <w:t>______________________ на ____ л.</w:t>
      </w:r>
    </w:p>
    <w:p w:rsidR="00000000" w:rsidRDefault="00522AAE">
      <w:pPr>
        <w:pStyle w:val="HTML"/>
      </w:pPr>
      <w:r>
        <w:t>3) _________________________________________________________ на ____ л.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 _____________            _________________</w:t>
      </w:r>
    </w:p>
    <w:p w:rsidR="00000000" w:rsidRDefault="00522AAE">
      <w:pPr>
        <w:pStyle w:val="HTML"/>
      </w:pPr>
      <w:r>
        <w:t>(подпись)                  (Ф.И.О.)</w:t>
      </w:r>
    </w:p>
    <w:p w:rsidR="00000000" w:rsidRDefault="00522AAE">
      <w:pPr>
        <w:pStyle w:val="HTML"/>
      </w:pPr>
    </w:p>
    <w:p w:rsidR="00000000" w:rsidRDefault="00522AAE">
      <w:pPr>
        <w:pStyle w:val="HTML"/>
      </w:pPr>
      <w:r>
        <w:t>М.П.</w:t>
      </w:r>
    </w:p>
    <w:p w:rsidR="00000000" w:rsidRDefault="0052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AAE">
      <w:pPr>
        <w:pStyle w:val="sel"/>
        <w:divId w:val="2038460575"/>
      </w:pPr>
      <w:r>
        <w:t>1 Если заявление подписано уполномоченным лицом заявителя, к нему должны быть приложены документы, подтверждающие полномочия указанного лица.</w:t>
      </w:r>
    </w:p>
    <w:p w:rsidR="00000000" w:rsidRDefault="00522AAE">
      <w:pPr>
        <w:pStyle w:val="right"/>
      </w:pPr>
      <w:r>
        <w:lastRenderedPageBreak/>
        <w:t>Источник - Приказ Минэнерго России от 03.05.2012 № 205</w:t>
      </w:r>
    </w:p>
    <w:p w:rsidR="00000000" w:rsidRDefault="00522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glasovanii_peredachi_obektov_elektrosetevogo_xozyajstva_vxodyashhix_v_edinuyu_nacionalnuyu.htm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AE"/>
    <w:rsid w:val="0052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6489A-5683-40D1-A028-FFBD9E0A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46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peredachi_obektov_elektrosetevogo_xozyajstva_vxodyashhix_v_edinuyu_nacional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передачи объектов электросетевого хозяйства, входящих в единую национальную (общероссийскую) электрическую сеть, в аренду территориальным сетевым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2022-08-26T09:49:00Z</dcterms:created>
  <dcterms:modified xsi:type="dcterms:W3CDTF">2022-08-26T09:49:00Z</dcterms:modified>
</cp:coreProperties>
</file>